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84" w:rsidRPr="00364784" w:rsidRDefault="00364784" w:rsidP="00364784">
      <w:pPr>
        <w:pStyle w:val="a3"/>
        <w:widowControl/>
        <w:shd w:val="clear" w:color="auto" w:fill="FFFFFF"/>
        <w:spacing w:before="0" w:beforeAutospacing="0" w:after="0" w:afterAutospacing="0" w:line="560" w:lineRule="exact"/>
        <w:textAlignment w:val="baseline"/>
        <w:rPr>
          <w:rStyle w:val="a4"/>
          <w:rFonts w:ascii="方正小标宋简体" w:eastAsia="方正小标宋简体" w:hAnsiTheme="minorHAnsi" w:cs="Tahoma" w:hint="eastAsia"/>
          <w:b w:val="0"/>
          <w:sz w:val="28"/>
          <w:szCs w:val="28"/>
        </w:rPr>
      </w:pPr>
      <w:r>
        <w:rPr>
          <w:rStyle w:val="a4"/>
          <w:rFonts w:ascii="方正小标宋简体" w:eastAsia="方正小标宋简体" w:hAnsiTheme="minorHAnsi" w:cs="Tahoma" w:hint="eastAsia"/>
          <w:b w:val="0"/>
          <w:sz w:val="28"/>
          <w:szCs w:val="28"/>
        </w:rPr>
        <w:t>附件4</w:t>
      </w:r>
      <w:bookmarkStart w:id="0" w:name="_GoBack"/>
      <w:bookmarkEnd w:id="0"/>
    </w:p>
    <w:p w:rsidR="00FD5FD9" w:rsidRPr="00255755" w:rsidRDefault="009D7D06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a4"/>
          <w:rFonts w:ascii="方正小标宋简体" w:eastAsia="方正小标宋简体" w:cs="Tahoma"/>
          <w:b w:val="0"/>
          <w:sz w:val="44"/>
          <w:szCs w:val="44"/>
        </w:rPr>
      </w:pPr>
      <w:r w:rsidRPr="009D7D06">
        <w:rPr>
          <w:rStyle w:val="a4"/>
          <w:rFonts w:ascii="方正小标宋简体" w:eastAsia="方正小标宋简体" w:hAnsiTheme="minorHAnsi" w:cs="Tahoma" w:hint="eastAsia"/>
          <w:b w:val="0"/>
          <w:sz w:val="44"/>
          <w:szCs w:val="44"/>
        </w:rPr>
        <w:t>天津</w:t>
      </w:r>
      <w:r w:rsidR="00AA1C93">
        <w:rPr>
          <w:rStyle w:val="a4"/>
          <w:rFonts w:ascii="方正小标宋简体" w:eastAsia="方正小标宋简体" w:hAnsiTheme="minorHAnsi" w:cs="Tahoma" w:hint="eastAsia"/>
          <w:b w:val="0"/>
          <w:sz w:val="44"/>
          <w:szCs w:val="44"/>
        </w:rPr>
        <w:t>市机电工艺</w:t>
      </w:r>
      <w:r w:rsidR="008C5270">
        <w:rPr>
          <w:rStyle w:val="a4"/>
          <w:rFonts w:ascii="方正小标宋简体" w:eastAsia="方正小标宋简体" w:hAnsiTheme="minorHAnsi" w:cs="Tahoma" w:hint="eastAsia"/>
          <w:b w:val="0"/>
          <w:sz w:val="44"/>
          <w:szCs w:val="44"/>
        </w:rPr>
        <w:t>技师</w:t>
      </w:r>
      <w:r w:rsidR="00AA1C93">
        <w:rPr>
          <w:rStyle w:val="a4"/>
          <w:rFonts w:ascii="方正小标宋简体" w:eastAsia="方正小标宋简体" w:hAnsiTheme="minorHAnsi" w:cs="Tahoma" w:hint="eastAsia"/>
          <w:b w:val="0"/>
          <w:sz w:val="44"/>
          <w:szCs w:val="44"/>
        </w:rPr>
        <w:t>学院</w:t>
      </w:r>
      <w:r w:rsidR="00B065CE" w:rsidRPr="00255755">
        <w:rPr>
          <w:rStyle w:val="a4"/>
          <w:rFonts w:ascii="方正小标宋简体" w:eastAsia="方正小标宋简体" w:cs="Tahoma" w:hint="eastAsia"/>
          <w:b w:val="0"/>
          <w:sz w:val="44"/>
          <w:szCs w:val="44"/>
        </w:rPr>
        <w:t>公开</w:t>
      </w:r>
      <w:r w:rsidRPr="00255755">
        <w:rPr>
          <w:rStyle w:val="a4"/>
          <w:rFonts w:ascii="方正小标宋简体" w:eastAsia="方正小标宋简体" w:cs="Tahoma" w:hint="eastAsia"/>
          <w:b w:val="0"/>
          <w:sz w:val="44"/>
          <w:szCs w:val="44"/>
        </w:rPr>
        <w:t>招聘</w:t>
      </w:r>
    </w:p>
    <w:p w:rsidR="0048097D" w:rsidRPr="00255755" w:rsidRDefault="002A4FC9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 w:hAnsi="Tahoma" w:cs="Tahoma"/>
          <w:b/>
          <w:sz w:val="44"/>
          <w:szCs w:val="44"/>
        </w:rPr>
      </w:pPr>
      <w:r w:rsidRPr="00255755">
        <w:rPr>
          <w:rStyle w:val="a4"/>
          <w:rFonts w:ascii="方正小标宋简体" w:eastAsia="方正小标宋简体" w:hAnsiTheme="minorHAnsi" w:cs="Tahoma" w:hint="eastAsia"/>
          <w:b w:val="0"/>
          <w:bCs/>
          <w:sz w:val="44"/>
          <w:szCs w:val="44"/>
        </w:rPr>
        <w:t>考生防疫</w:t>
      </w:r>
      <w:r w:rsidR="00D73F75" w:rsidRPr="00255755">
        <w:rPr>
          <w:rStyle w:val="a4"/>
          <w:rFonts w:asciiTheme="minorHAnsi" w:eastAsia="方正小标宋简体" w:hAnsiTheme="minorHAnsi" w:cs="Tahoma" w:hint="eastAsia"/>
          <w:b w:val="0"/>
          <w:bCs/>
          <w:sz w:val="44"/>
          <w:szCs w:val="44"/>
        </w:rPr>
        <w:t>和</w:t>
      </w:r>
      <w:r w:rsidRPr="00255755">
        <w:rPr>
          <w:rStyle w:val="a4"/>
          <w:rFonts w:ascii="方正小标宋简体" w:eastAsia="方正小标宋简体" w:hAnsi="inherit" w:cs="Tahoma" w:hint="eastAsia"/>
          <w:b w:val="0"/>
          <w:bCs/>
          <w:sz w:val="44"/>
          <w:szCs w:val="44"/>
        </w:rPr>
        <w:t>安全须知</w:t>
      </w:r>
    </w:p>
    <w:p w:rsidR="0048097D" w:rsidRPr="00255755" w:rsidRDefault="0048097D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7021A2" w:rsidRDefault="00BB5EB5" w:rsidP="00B8447B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255755">
        <w:rPr>
          <w:rFonts w:ascii="仿宋" w:eastAsia="仿宋" w:hAnsi="仿宋" w:cs="仿宋"/>
          <w:sz w:val="32"/>
          <w:szCs w:val="32"/>
          <w:shd w:val="clear" w:color="auto" w:fill="FFFFFF"/>
        </w:rPr>
        <w:t>为</w:t>
      </w:r>
      <w:r w:rsidRPr="0025575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确保</w:t>
      </w:r>
      <w:r w:rsidR="00B065CE" w:rsidRPr="0025575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公开</w:t>
      </w:r>
      <w:r w:rsidRPr="00255755">
        <w:rPr>
          <w:rFonts w:ascii="仿宋" w:eastAsia="仿宋" w:hAnsi="仿宋" w:cs="仿宋"/>
          <w:sz w:val="32"/>
          <w:szCs w:val="32"/>
          <w:shd w:val="clear" w:color="auto" w:fill="FFFFFF"/>
        </w:rPr>
        <w:t>招聘</w:t>
      </w:r>
      <w:r w:rsidR="00B065CE" w:rsidRPr="0025575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各项</w:t>
      </w:r>
      <w:r w:rsidRPr="00255755">
        <w:rPr>
          <w:rFonts w:ascii="仿宋" w:eastAsia="仿宋" w:hAnsi="仿宋" w:cs="仿宋"/>
          <w:sz w:val="32"/>
          <w:szCs w:val="32"/>
          <w:shd w:val="clear" w:color="auto" w:fill="FFFFFF"/>
        </w:rPr>
        <w:t>工作</w:t>
      </w:r>
      <w:r w:rsidRPr="0025575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的顺利进行</w:t>
      </w:r>
      <w:r w:rsidRPr="00255755">
        <w:rPr>
          <w:rFonts w:ascii="仿宋" w:eastAsia="仿宋" w:hAnsi="仿宋" w:cs="仿宋"/>
          <w:sz w:val="32"/>
          <w:szCs w:val="32"/>
          <w:shd w:val="clear" w:color="auto" w:fill="FFFFFF"/>
        </w:rPr>
        <w:t>，</w:t>
      </w:r>
      <w:r w:rsidRPr="0025575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保障考生健康安全，</w:t>
      </w:r>
      <w:r w:rsidR="007021A2" w:rsidRPr="00255755">
        <w:rPr>
          <w:rFonts w:ascii="仿宋" w:eastAsia="仿宋" w:hAnsi="仿宋" w:cs="仿宋"/>
          <w:sz w:val="32"/>
          <w:szCs w:val="32"/>
          <w:shd w:val="clear" w:color="auto" w:fill="FFFFFF"/>
        </w:rPr>
        <w:t>请</w:t>
      </w:r>
      <w:r w:rsidR="007021A2" w:rsidRPr="0025575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各位</w:t>
      </w:r>
      <w:r w:rsidR="007021A2" w:rsidRPr="00255755">
        <w:rPr>
          <w:rFonts w:ascii="仿宋" w:eastAsia="仿宋" w:hAnsi="仿宋" w:cs="仿宋"/>
          <w:sz w:val="32"/>
          <w:szCs w:val="32"/>
          <w:shd w:val="clear" w:color="auto" w:fill="FFFFFF"/>
        </w:rPr>
        <w:t>考生</w:t>
      </w:r>
      <w:r w:rsidR="00AA1C93" w:rsidRPr="0025575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认真阅读此须知</w:t>
      </w:r>
      <w:r w:rsidR="007021A2" w:rsidRPr="00255755">
        <w:rPr>
          <w:rFonts w:ascii="仿宋" w:eastAsia="仿宋" w:hAnsi="仿宋" w:cs="仿宋"/>
          <w:sz w:val="32"/>
          <w:szCs w:val="32"/>
          <w:shd w:val="clear" w:color="auto" w:fill="FFFFFF"/>
        </w:rPr>
        <w:t>，</w:t>
      </w:r>
      <w:r w:rsidR="007021A2" w:rsidRPr="0025575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严格遵守防疫和安</w:t>
      </w:r>
      <w:r w:rsidR="007021A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全要求，</w:t>
      </w:r>
      <w:r w:rsidR="007021A2">
        <w:rPr>
          <w:rFonts w:ascii="仿宋" w:eastAsia="仿宋" w:hAnsi="仿宋" w:cs="仿宋"/>
          <w:sz w:val="32"/>
          <w:szCs w:val="32"/>
          <w:shd w:val="clear" w:color="auto" w:fill="FFFFFF"/>
        </w:rPr>
        <w:t>做好</w:t>
      </w:r>
      <w:r w:rsidR="007021A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各项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入校前</w:t>
      </w:r>
      <w:r w:rsidR="007021A2">
        <w:rPr>
          <w:rFonts w:ascii="仿宋" w:eastAsia="仿宋" w:hAnsi="仿宋" w:cs="仿宋"/>
          <w:sz w:val="32"/>
          <w:szCs w:val="32"/>
          <w:shd w:val="clear" w:color="auto" w:fill="FFFFFF"/>
        </w:rPr>
        <w:t>准备工作。</w:t>
      </w:r>
    </w:p>
    <w:p w:rsidR="0048097D" w:rsidRDefault="002A4FC9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</w:t>
      </w:r>
      <w:r w:rsidR="007A0996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所有考生</w:t>
      </w:r>
      <w:proofErr w:type="gramStart"/>
      <w:r w:rsidR="007A0996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在</w:t>
      </w:r>
      <w:r w:rsidR="00083217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面审</w:t>
      </w:r>
      <w:r w:rsidR="007A0996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当天</w:t>
      </w:r>
      <w:proofErr w:type="gramEnd"/>
      <w:r w:rsidR="007E7D34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须提交考生</w:t>
      </w:r>
      <w:r w:rsidR="00C46E5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健康安全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承诺书，出示天津健康码</w:t>
      </w:r>
      <w:r w:rsidR="00083217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、</w:t>
      </w:r>
      <w:r w:rsidR="00083217" w:rsidRPr="00083217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查询并出示“患者同乘接触者”和“防疫行程卡”。</w:t>
      </w:r>
    </w:p>
    <w:p w:rsidR="0048097D" w:rsidRPr="004E31FB" w:rsidRDefault="002A4FC9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（一）考生</w:t>
      </w:r>
      <w:r w:rsidR="00D94137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通过邮件</w:t>
      </w:r>
      <w:r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下载</w:t>
      </w:r>
      <w:r w:rsidR="00AA1C93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打印</w:t>
      </w:r>
      <w:r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考生健康安全承诺书，如实填写</w:t>
      </w:r>
      <w:r w:rsidR="00B065CE" w:rsidRPr="00B065CE"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9月17日</w:t>
      </w:r>
      <w:proofErr w:type="gramStart"/>
      <w:r w:rsidRPr="00B065CE">
        <w:rPr>
          <w:rFonts w:ascii="仿宋" w:eastAsia="仿宋" w:hAnsi="仿宋" w:cs="仿宋" w:hint="eastAsia"/>
          <w:b/>
          <w:color w:val="000000" w:themeColor="text1"/>
          <w:sz w:val="32"/>
          <w:szCs w:val="32"/>
          <w:shd w:val="clear" w:color="auto" w:fill="FFFFFF"/>
        </w:rPr>
        <w:t>至</w:t>
      </w:r>
      <w:r w:rsidR="00C46E51" w:rsidRPr="00B065CE">
        <w:rPr>
          <w:rFonts w:ascii="仿宋" w:eastAsia="仿宋" w:hAnsi="仿宋" w:cs="仿宋" w:hint="eastAsia"/>
          <w:b/>
          <w:color w:val="000000" w:themeColor="text1"/>
          <w:sz w:val="32"/>
          <w:szCs w:val="32"/>
          <w:shd w:val="clear" w:color="auto" w:fill="FFFFFF"/>
        </w:rPr>
        <w:t>面审</w:t>
      </w:r>
      <w:r w:rsidRPr="00B065CE">
        <w:rPr>
          <w:rFonts w:ascii="仿宋" w:eastAsia="仿宋" w:hAnsi="仿宋" w:cs="仿宋" w:hint="eastAsia"/>
          <w:b/>
          <w:color w:val="000000" w:themeColor="text1"/>
          <w:sz w:val="32"/>
          <w:szCs w:val="32"/>
          <w:shd w:val="clear" w:color="auto" w:fill="FFFFFF"/>
        </w:rPr>
        <w:t>当天</w:t>
      </w:r>
      <w:proofErr w:type="gramEnd"/>
      <w:r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的个人健康信息等相关情况，签署安全承诺书，</w:t>
      </w:r>
      <w:proofErr w:type="gramStart"/>
      <w:r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于</w:t>
      </w:r>
      <w:r w:rsidR="00D94137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面审</w:t>
      </w:r>
      <w:r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当天</w:t>
      </w:r>
      <w:proofErr w:type="gramEnd"/>
      <w:r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入</w:t>
      </w:r>
      <w:r w:rsidR="00D94137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校</w:t>
      </w:r>
      <w:r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时出示，交给工作人员。</w:t>
      </w:r>
    </w:p>
    <w:p w:rsidR="00AA1C93" w:rsidRPr="004E31FB" w:rsidRDefault="002A4FC9" w:rsidP="00AA1C93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（二）</w:t>
      </w:r>
      <w:r w:rsidR="00D94137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考生</w:t>
      </w:r>
      <w:r w:rsidR="00594E9F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须</w:t>
      </w:r>
      <w:proofErr w:type="gramStart"/>
      <w:r w:rsidR="00A55569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于</w:t>
      </w:r>
      <w:r w:rsidR="00B560FE" w:rsidRPr="00B065CE">
        <w:rPr>
          <w:rFonts w:ascii="仿宋" w:eastAsia="仿宋" w:hAnsi="仿宋" w:cs="仿宋" w:hint="eastAsia"/>
          <w:b/>
          <w:color w:val="000000" w:themeColor="text1"/>
          <w:sz w:val="32"/>
          <w:szCs w:val="32"/>
          <w:shd w:val="clear" w:color="auto" w:fill="FFFFFF"/>
        </w:rPr>
        <w:t>面审当天</w:t>
      </w:r>
      <w:proofErr w:type="gramEnd"/>
      <w:r w:rsidR="00D94137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通过“国务院客户端”查询“患者同乘接触者”和“防疫行程卡”。使用方法：本人</w:t>
      </w:r>
      <w:proofErr w:type="gramStart"/>
      <w:r w:rsidR="00D94137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通过微信小</w:t>
      </w:r>
      <w:proofErr w:type="gramEnd"/>
      <w:r w:rsidR="00D94137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程序搜索</w:t>
      </w:r>
      <w:r w:rsidR="00BF1C04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“</w:t>
      </w:r>
      <w:r w:rsidR="00D94137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国务院</w:t>
      </w:r>
      <w:r w:rsidR="00BF1C04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”</w:t>
      </w:r>
      <w:r w:rsidR="00D94137"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，注册并领取上述两项截图。</w:t>
      </w:r>
    </w:p>
    <w:p w:rsidR="00594E9F" w:rsidRPr="004E31FB" w:rsidRDefault="00594E9F" w:rsidP="00AA1C93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（三）考生须于</w:t>
      </w:r>
      <w:r w:rsidR="00411630" w:rsidRPr="00B065CE"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9月17日</w:t>
      </w:r>
      <w:r w:rsidRPr="004E31FB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前申请天津健康码，持有“绿码”方能进校参加面审。考生进入考点时，须主动出示“绿码”。</w:t>
      </w:r>
    </w:p>
    <w:p w:rsidR="00D94137" w:rsidRPr="004E31FB" w:rsidRDefault="00AA1C93" w:rsidP="00AA1C93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黑体" w:eastAsia="黑体" w:hAnsi="仿宋" w:cs="仿宋"/>
          <w:color w:val="000000" w:themeColor="text1"/>
          <w:sz w:val="32"/>
          <w:szCs w:val="32"/>
          <w:shd w:val="clear" w:color="auto" w:fill="FFFFFF"/>
        </w:rPr>
      </w:pPr>
      <w:r w:rsidRPr="004E31FB">
        <w:rPr>
          <w:rFonts w:ascii="黑体" w:eastAsia="黑体" w:hAnsi="仿宋" w:cs="仿宋" w:hint="eastAsia"/>
          <w:color w:val="000000" w:themeColor="text1"/>
          <w:sz w:val="32"/>
          <w:szCs w:val="32"/>
          <w:shd w:val="clear" w:color="auto" w:fill="FFFFFF"/>
        </w:rPr>
        <w:t>二、“国务院小程序”</w:t>
      </w:r>
      <w:r w:rsidR="00D94137" w:rsidRPr="004E31FB">
        <w:rPr>
          <w:rFonts w:ascii="黑体" w:eastAsia="黑体" w:hAnsi="仿宋" w:cs="仿宋" w:hint="eastAsia"/>
          <w:color w:val="000000" w:themeColor="text1"/>
          <w:sz w:val="32"/>
          <w:szCs w:val="32"/>
          <w:shd w:val="clear" w:color="auto" w:fill="FFFFFF"/>
        </w:rPr>
        <w:t>查询结果为“无接触者”和“前14天内到达或途径为天津市”的考生，持两项截图及“天津健康码”绿码，进行“津门战</w:t>
      </w:r>
      <w:proofErr w:type="gramStart"/>
      <w:r w:rsidR="00D94137" w:rsidRPr="004E31FB">
        <w:rPr>
          <w:rFonts w:ascii="黑体" w:eastAsia="黑体" w:hAnsi="仿宋" w:cs="仿宋" w:hint="eastAsia"/>
          <w:color w:val="000000" w:themeColor="text1"/>
          <w:sz w:val="32"/>
          <w:szCs w:val="32"/>
          <w:shd w:val="clear" w:color="auto" w:fill="FFFFFF"/>
        </w:rPr>
        <w:t>疫</w:t>
      </w:r>
      <w:proofErr w:type="gramEnd"/>
      <w:r w:rsidR="00D94137" w:rsidRPr="004E31FB">
        <w:rPr>
          <w:rFonts w:ascii="黑体" w:eastAsia="黑体" w:hAnsi="仿宋" w:cs="仿宋" w:hint="eastAsia"/>
          <w:color w:val="000000" w:themeColor="text1"/>
          <w:sz w:val="32"/>
          <w:szCs w:val="32"/>
          <w:shd w:val="clear" w:color="auto" w:fill="FFFFFF"/>
        </w:rPr>
        <w:t>”扫码。</w:t>
      </w:r>
    </w:p>
    <w:p w:rsidR="00677C35" w:rsidRPr="004E31FB" w:rsidRDefault="00AA1C93" w:rsidP="00D94137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三、</w:t>
      </w:r>
      <w:r w:rsidR="00CF38AF" w:rsidRPr="004E31FB"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具有疫情中高风险地区旅居史的考生，抵津后</w:t>
      </w:r>
      <w:r w:rsidR="00CF64C0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须</w:t>
      </w:r>
      <w:r w:rsidR="000B5E97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完成</w:t>
      </w:r>
      <w:r w:rsidR="002A4FC9" w:rsidRPr="004E31FB"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14天隔离医学观察</w:t>
      </w:r>
      <w:r w:rsidR="00FC55F9" w:rsidRPr="004E31FB"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,</w:t>
      </w:r>
      <w:r w:rsidR="00BE148E" w:rsidRPr="004E31FB">
        <w:rPr>
          <w:rFonts w:hint="eastAsia"/>
          <w:color w:val="000000" w:themeColor="text1"/>
        </w:rPr>
        <w:t xml:space="preserve"> </w:t>
      </w:r>
      <w:r w:rsidR="00BE148E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且期间不得离津，</w:t>
      </w:r>
      <w:r w:rsidR="00FC55F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持</w:t>
      </w:r>
      <w:r w:rsidR="00D94137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在天津做的</w:t>
      </w:r>
      <w:r w:rsidR="00FC55F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核</w:t>
      </w:r>
      <w:r w:rsidR="002A4FC9" w:rsidRPr="004E31FB"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酸检测阴性</w:t>
      </w:r>
      <w:r w:rsidR="00FC55F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证明</w:t>
      </w:r>
      <w:r w:rsidR="002A4FC9" w:rsidRPr="004E31FB"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，</w:t>
      </w:r>
      <w:r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及“无接触者”截图，</w:t>
      </w:r>
      <w:r w:rsidR="002A4FC9" w:rsidRPr="004E31FB"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方可参加</w:t>
      </w:r>
      <w:r w:rsidR="00BF1C04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面审</w:t>
      </w:r>
      <w:r w:rsidR="002A4FC9" w:rsidRPr="004E31FB"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。</w:t>
      </w:r>
    </w:p>
    <w:p w:rsidR="00082E54" w:rsidRPr="004E31FB" w:rsidRDefault="00AA1C93" w:rsidP="00AA1C93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lastRenderedPageBreak/>
        <w:t>四、</w:t>
      </w:r>
      <w:r w:rsidR="002A4FC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具</w:t>
      </w:r>
      <w:r w:rsidR="00082E54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有武汉</w:t>
      </w:r>
      <w:r w:rsidR="00EF356D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市</w:t>
      </w:r>
      <w:r w:rsidR="00082E54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旅居史</w:t>
      </w:r>
      <w:r w:rsidR="00411630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、</w:t>
      </w:r>
      <w:r w:rsidR="00062911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北京市低风险地区旅居史</w:t>
      </w:r>
      <w:r w:rsidR="00411630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和新疆乌鲁木齐低风险地区旅居史</w:t>
      </w:r>
      <w:r w:rsidR="001867D2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的考生，须提供</w:t>
      </w:r>
      <w:r w:rsidR="00062911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离汉/离京</w:t>
      </w:r>
      <w:r w:rsidR="00411630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/离新</w:t>
      </w:r>
      <w:r w:rsidR="00062911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前7日内或抵津后的</w:t>
      </w:r>
      <w:r w:rsidR="001867D2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核酸检测阴性证明，方可参加</w:t>
      </w:r>
      <w:r w:rsidR="00BF546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面审</w:t>
      </w:r>
      <w:r w:rsidR="001867D2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F514B4" w:rsidRPr="004E31FB" w:rsidRDefault="00AA1C93" w:rsidP="00AA1C93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五、</w:t>
      </w:r>
      <w:r w:rsidR="00312976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自</w:t>
      </w:r>
      <w:r w:rsidR="00411630" w:rsidRPr="00411630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9月17日</w:t>
      </w:r>
      <w:r w:rsidR="00312976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起</w:t>
      </w:r>
      <w:r w:rsidR="002A4FC9" w:rsidRPr="004E31FB"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，</w:t>
      </w:r>
      <w:r w:rsidR="00A85B8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考生</w:t>
      </w:r>
      <w:r w:rsidR="00312976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如</w:t>
      </w:r>
      <w:r w:rsidR="00A85B89" w:rsidRPr="004E31FB"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出现发热、乏力、咳嗽、呼吸困难、腹泻等</w:t>
      </w:r>
      <w:r w:rsidR="00A85B8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病状</w:t>
      </w:r>
      <w:r w:rsidR="002A4FC9" w:rsidRPr="004E31FB"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，</w:t>
      </w:r>
      <w:r w:rsidR="004D4D9F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考生</w:t>
      </w:r>
      <w:r w:rsidR="00A85B8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应</w:t>
      </w:r>
      <w:r w:rsidR="002A4FC9" w:rsidRPr="004E31FB"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t>及时到医院就医</w:t>
      </w:r>
      <w:r w:rsidR="00A807A3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。未被确诊为新冠肺炎的考生，须携带核酸检测阴性证明，方可参加考试。</w:t>
      </w:r>
    </w:p>
    <w:p w:rsidR="00F514B4" w:rsidRPr="004E31FB" w:rsidRDefault="00AA1C93" w:rsidP="00AA1C93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六、</w:t>
      </w:r>
      <w:r w:rsidR="002A4FC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被确诊为“新冠肺炎”或疑似病人的考生，以及需要医学隔离观察的考生不得</w:t>
      </w:r>
      <w:proofErr w:type="gramStart"/>
      <w:r w:rsidR="002A4FC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参加</w:t>
      </w:r>
      <w:r w:rsidR="00A5556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面审及</w:t>
      </w:r>
      <w:proofErr w:type="gramEnd"/>
      <w:r w:rsidR="00A5556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笔试</w:t>
      </w:r>
      <w:r w:rsidR="002A4FC9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（已治愈并完成隔离及已排除疑似考生除外）</w:t>
      </w:r>
      <w:r w:rsidR="00A06AD4" w:rsidRPr="004E31FB"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48097D" w:rsidRPr="00F514B4" w:rsidRDefault="00AA1C93" w:rsidP="00AA1C93">
      <w:pPr>
        <w:pStyle w:val="a3"/>
        <w:widowControl/>
        <w:shd w:val="clear" w:color="auto" w:fill="FFFFFF"/>
        <w:spacing w:before="0" w:beforeAutospacing="0" w:after="0" w:afterAutospacing="0" w:line="560" w:lineRule="exact"/>
        <w:ind w:left="640"/>
        <w:textAlignment w:val="baseline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七、</w:t>
      </w:r>
      <w:r w:rsidR="002A4FC9" w:rsidRPr="00F514B4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所有考生必须严格遵守</w:t>
      </w:r>
      <w:r w:rsidR="00A55569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学院</w:t>
      </w:r>
      <w:r w:rsidR="002A4FC9" w:rsidRPr="00F514B4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防疫要求</w:t>
      </w:r>
    </w:p>
    <w:p w:rsidR="0048097D" w:rsidRDefault="002A4FC9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（一）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考生须主动接受入校</w:t>
      </w:r>
      <w:r w:rsidR="00E10465" w:rsidRPr="00E1046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体温检测，若体温达到或超过37.3℃，须服从</w:t>
      </w:r>
      <w:r w:rsidR="00A555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学院</w:t>
      </w:r>
      <w:r w:rsidR="00E10465" w:rsidRPr="00E1046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应急处置安排。</w:t>
      </w:r>
      <w:r w:rsidR="0012121D">
        <w:rPr>
          <w:rFonts w:ascii="仿宋" w:eastAsia="仿宋" w:hAnsi="仿宋" w:cs="仿宋"/>
          <w:sz w:val="32"/>
          <w:szCs w:val="32"/>
          <w:shd w:val="clear" w:color="auto" w:fill="FFFFFF"/>
        </w:rPr>
        <w:br/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</w:t>
      </w:r>
      <w:r w:rsidR="0012121D">
        <w:rPr>
          <w:rFonts w:ascii="仿宋" w:eastAsia="仿宋" w:hAnsi="仿宋" w:cs="仿宋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（二）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考生须听从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学院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指挥，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统一入校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，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有序离校</w:t>
      </w:r>
      <w:r w:rsidR="00A555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如厕时均须与他人保持1米以上距离，考生之间避免近距离接触</w:t>
      </w:r>
      <w:r w:rsidR="00BF54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及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交流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D00651" w:rsidRDefault="002A4FC9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（三）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考生可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将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消毒纸巾等个人防护用品带入</w:t>
      </w:r>
      <w:r w:rsidR="00A5556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等候室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，</w:t>
      </w:r>
      <w:proofErr w:type="gramStart"/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面审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期间</w:t>
      </w:r>
      <w:proofErr w:type="gramEnd"/>
      <w:r>
        <w:rPr>
          <w:rFonts w:ascii="仿宋" w:eastAsia="仿宋" w:hAnsi="仿宋" w:cs="仿宋"/>
          <w:sz w:val="32"/>
          <w:szCs w:val="32"/>
          <w:shd w:val="clear" w:color="auto" w:fill="FFFFFF"/>
        </w:rPr>
        <w:t>须全程佩戴符合防护要求的口罩（核对身份证件时应摘下口罩），不得使用带呼吸阀或一般性装饰口罩。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br/>
      </w:r>
      <w:r>
        <w:rPr>
          <w:rFonts w:ascii="Tahoma" w:eastAsia="Tahoma" w:hAnsi="Tahoma" w:cs="Tahoma"/>
          <w:color w:val="333333"/>
          <w:shd w:val="clear" w:color="auto" w:fill="FFFFFF"/>
        </w:rPr>
        <w:t> </w:t>
      </w:r>
      <w:r w:rsidR="00FF38F2">
        <w:rPr>
          <w:rFonts w:ascii="Tahoma" w:eastAsiaTheme="minorEastAsia" w:hAnsi="Tahoma" w:cs="Tahoma" w:hint="eastAsia"/>
          <w:color w:val="333333"/>
          <w:shd w:val="clear" w:color="auto" w:fill="FFFFFF"/>
        </w:rPr>
        <w:t xml:space="preserve">    </w:t>
      </w:r>
      <w:r w:rsidR="00C17086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八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、其他注意事项</w:t>
      </w:r>
    </w:p>
    <w:p w:rsidR="00FF38F2" w:rsidRDefault="00FF38F2" w:rsidP="00AA1C93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（一）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入校</w:t>
      </w:r>
      <w:r w:rsidR="002A4FC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后14天内</w:t>
      </w:r>
      <w:r w:rsidR="00A06AD4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考生如</w:t>
      </w:r>
      <w:r w:rsidR="002A4FC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出现新冠肺炎疑似或确诊情况，应立刻向天津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市机电工艺</w:t>
      </w:r>
      <w:r w:rsidR="008C527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技师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学院</w:t>
      </w:r>
      <w:r w:rsidR="008C527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人力资源处</w:t>
      </w:r>
      <w:r w:rsidR="002A4FC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报告</w:t>
      </w:r>
      <w:r w:rsidR="00B95BF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（022-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28775521</w:t>
      </w:r>
      <w:r w:rsidR="00B95BF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</w:t>
      </w:r>
      <w:r w:rsidR="002A4FC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并及时就医。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</w:t>
      </w:r>
    </w:p>
    <w:p w:rsidR="0048097D" w:rsidRPr="00FF38F2" w:rsidRDefault="00FF38F2" w:rsidP="00FF38F2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（二）</w:t>
      </w:r>
      <w:r w:rsidR="002A4FC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考生尽量不要外出，并注意个人卫生和防护，每日自行做好身体健康监测，避免与国（境）外人员、国内疫情中</w:t>
      </w:r>
      <w:r w:rsidR="002A4FC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高风险地区人员接触，避免去人群流动性较大的场所聚集。对于刻意隐瞒病情或者</w:t>
      </w:r>
      <w:proofErr w:type="gramStart"/>
      <w:r w:rsidR="002A4FC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不</w:t>
      </w:r>
      <w:proofErr w:type="gramEnd"/>
      <w:r w:rsidR="002A4FC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如实报告发热史、旅居史和接触史的考生，以及在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入校</w:t>
      </w:r>
      <w:r w:rsidR="002A4FC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疫情防控中拒不配合的人员，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将</w:t>
      </w:r>
      <w:r w:rsidR="00AA1C93" w:rsidRP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取消报考资格或聘用资格</w:t>
      </w:r>
      <w:r w:rsidR="00AA1C9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，并</w:t>
      </w:r>
      <w:r w:rsidR="002A4FC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按照《治安管理处罚法》、《传染病防治法》和《关于依法惩治妨害新型冠状病毒感染肺炎疫情防控违法犯罪的意见》等法律法规予以处理。</w:t>
      </w:r>
    </w:p>
    <w:p w:rsidR="001046B7" w:rsidRDefault="001046B7">
      <w:pPr>
        <w:snapToGrid w:val="0"/>
        <w:spacing w:line="560" w:lineRule="exact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C46E51" w:rsidRPr="00C46E51" w:rsidRDefault="002A4FC9" w:rsidP="00C46E51">
      <w:pPr>
        <w:pStyle w:val="a3"/>
        <w:shd w:val="clear" w:color="auto" w:fill="FFFFFF"/>
        <w:spacing w:before="0" w:beforeAutospacing="0" w:after="0" w:afterAutospacing="0"/>
        <w:ind w:left="800" w:hangingChars="250" w:hanging="8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附件：2020年天津</w:t>
      </w:r>
      <w:r w:rsidR="00C46E5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市机电工艺</w:t>
      </w:r>
      <w:r w:rsidR="008C527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技师</w:t>
      </w:r>
      <w:r w:rsidR="00C46E5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学院教师招聘</w:t>
      </w:r>
      <w:r w:rsidR="00C46E51" w:rsidRPr="00C46E5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考生健康安全承诺书</w:t>
      </w:r>
    </w:p>
    <w:p w:rsidR="0048097D" w:rsidRPr="00C46E51" w:rsidRDefault="0048097D" w:rsidP="001046B7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</w:p>
    <w:p w:rsidR="00411630" w:rsidRDefault="002A4FC9" w:rsidP="00411630">
      <w:pPr>
        <w:pStyle w:val="a3"/>
        <w:widowControl/>
        <w:shd w:val="clear" w:color="auto" w:fill="FFFFFF"/>
        <w:spacing w:before="0" w:beforeAutospacing="0" w:after="0" w:afterAutospacing="0" w:line="560" w:lineRule="exact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>     </w:t>
      </w:r>
      <w:r w:rsidR="004116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</w:t>
      </w:r>
      <w:r w:rsidR="00C46E5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天津市机电工艺</w:t>
      </w:r>
      <w:r w:rsidR="004116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技师</w:t>
      </w:r>
      <w:r w:rsidR="00C46E5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学院</w:t>
      </w:r>
    </w:p>
    <w:p w:rsidR="006807DF" w:rsidRDefault="002A4FC9" w:rsidP="00411630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1750" w:firstLine="560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4116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2020年</w:t>
      </w:r>
      <w:r w:rsidR="004116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9</w:t>
      </w:r>
      <w:r w:rsidRPr="004116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 w:rsidR="004116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6</w:t>
      </w:r>
      <w:r w:rsidRPr="004116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</w:p>
    <w:p w:rsidR="006807DF" w:rsidRDefault="006807DF">
      <w:pPr>
        <w:widowControl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br w:type="page"/>
      </w:r>
    </w:p>
    <w:p w:rsidR="00B560FE" w:rsidRDefault="00C17086" w:rsidP="00B560FE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Theme="majorEastAsia" w:eastAsiaTheme="majorEastAsia" w:hAnsiTheme="majorEastAsia" w:cs="仿宋"/>
          <w:sz w:val="44"/>
          <w:szCs w:val="44"/>
          <w:shd w:val="clear" w:color="auto" w:fill="FFFFFF"/>
        </w:rPr>
      </w:pPr>
      <w:r w:rsidRPr="00C17086">
        <w:rPr>
          <w:rFonts w:asciiTheme="majorEastAsia" w:eastAsiaTheme="majorEastAsia" w:hAnsiTheme="majorEastAsia" w:cs="仿宋" w:hint="eastAsia"/>
          <w:sz w:val="44"/>
          <w:szCs w:val="44"/>
          <w:shd w:val="clear" w:color="auto" w:fill="FFFFFF"/>
        </w:rPr>
        <w:lastRenderedPageBreak/>
        <w:t>2020年天津市机电工艺</w:t>
      </w:r>
      <w:r w:rsidR="008C5270">
        <w:rPr>
          <w:rFonts w:asciiTheme="majorEastAsia" w:eastAsiaTheme="majorEastAsia" w:hAnsiTheme="majorEastAsia" w:cs="仿宋" w:hint="eastAsia"/>
          <w:sz w:val="44"/>
          <w:szCs w:val="44"/>
          <w:shd w:val="clear" w:color="auto" w:fill="FFFFFF"/>
        </w:rPr>
        <w:t>技师</w:t>
      </w:r>
      <w:r w:rsidRPr="00C17086">
        <w:rPr>
          <w:rFonts w:asciiTheme="majorEastAsia" w:eastAsiaTheme="majorEastAsia" w:hAnsiTheme="majorEastAsia" w:cs="仿宋" w:hint="eastAsia"/>
          <w:sz w:val="44"/>
          <w:szCs w:val="44"/>
          <w:shd w:val="clear" w:color="auto" w:fill="FFFFFF"/>
        </w:rPr>
        <w:t>学院</w:t>
      </w:r>
      <w:r w:rsidR="00403D6D">
        <w:rPr>
          <w:rFonts w:asciiTheme="majorEastAsia" w:eastAsiaTheme="majorEastAsia" w:hAnsiTheme="majorEastAsia" w:cs="仿宋" w:hint="eastAsia"/>
          <w:sz w:val="44"/>
          <w:szCs w:val="44"/>
          <w:shd w:val="clear" w:color="auto" w:fill="FFFFFF"/>
        </w:rPr>
        <w:t>公开</w:t>
      </w:r>
      <w:r w:rsidRPr="00C17086">
        <w:rPr>
          <w:rFonts w:asciiTheme="majorEastAsia" w:eastAsiaTheme="majorEastAsia" w:hAnsiTheme="majorEastAsia" w:cs="仿宋" w:hint="eastAsia"/>
          <w:sz w:val="44"/>
          <w:szCs w:val="44"/>
          <w:shd w:val="clear" w:color="auto" w:fill="FFFFFF"/>
        </w:rPr>
        <w:t>招聘</w:t>
      </w:r>
    </w:p>
    <w:p w:rsidR="00A55569" w:rsidRDefault="00A55569" w:rsidP="00B560FE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Theme="majorEastAsia" w:eastAsiaTheme="majorEastAsia" w:hAnsiTheme="majorEastAsia"/>
          <w:color w:val="000000"/>
          <w:sz w:val="44"/>
          <w:szCs w:val="44"/>
        </w:rPr>
      </w:pPr>
      <w:r w:rsidRPr="00C17086">
        <w:rPr>
          <w:rFonts w:asciiTheme="majorEastAsia" w:eastAsiaTheme="majorEastAsia" w:hAnsiTheme="majorEastAsia" w:hint="eastAsia"/>
          <w:color w:val="000000"/>
          <w:sz w:val="44"/>
          <w:szCs w:val="44"/>
        </w:rPr>
        <w:t>考生健康安全承诺书</w:t>
      </w:r>
    </w:p>
    <w:p w:rsidR="00FB37B1" w:rsidRPr="00FB37B1" w:rsidRDefault="00FB37B1" w:rsidP="00FB37B1">
      <w:pPr>
        <w:pStyle w:val="a3"/>
        <w:shd w:val="clear" w:color="auto" w:fill="FFFFFF"/>
        <w:spacing w:before="0" w:beforeAutospacing="0" w:after="0" w:afterAutospacing="0" w:line="300" w:lineRule="exact"/>
        <w:jc w:val="center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:rsidR="00BF5469" w:rsidRDefault="00A55569" w:rsidP="00A55569">
      <w:pPr>
        <w:pStyle w:val="a3"/>
        <w:shd w:val="clear" w:color="auto" w:fill="FFFFFF"/>
        <w:spacing w:before="0" w:beforeAutospacing="0" w:after="0" w:afterAutospacing="0"/>
        <w:ind w:firstLineChars="202" w:firstLine="566"/>
        <w:jc w:val="both"/>
        <w:rPr>
          <w:color w:val="000000"/>
          <w:sz w:val="28"/>
          <w:szCs w:val="28"/>
        </w:rPr>
      </w:pPr>
      <w:r w:rsidRPr="0076400E">
        <w:rPr>
          <w:rFonts w:hint="eastAsia"/>
          <w:color w:val="000000"/>
          <w:sz w:val="28"/>
          <w:szCs w:val="28"/>
        </w:rPr>
        <w:t>本人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  <w:r>
        <w:rPr>
          <w:rFonts w:hint="eastAsia"/>
          <w:color w:val="000000"/>
          <w:sz w:val="28"/>
          <w:szCs w:val="28"/>
        </w:rPr>
        <w:t>，身份证号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</w:rPr>
        <w:t>，报考岗位</w:t>
      </w:r>
    </w:p>
    <w:p w:rsidR="00A55569" w:rsidRPr="0076400E" w:rsidRDefault="00A55569" w:rsidP="00BF54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为</w:t>
      </w:r>
      <w:r w:rsidR="00403D6D">
        <w:rPr>
          <w:rFonts w:hint="eastAsia"/>
          <w:color w:val="000000" w:themeColor="text1"/>
          <w:sz w:val="28"/>
          <w:szCs w:val="28"/>
          <w:u w:val="single"/>
        </w:rPr>
        <w:t>思想政治教育</w:t>
      </w:r>
      <w:r w:rsidRPr="007E0457">
        <w:rPr>
          <w:rFonts w:hint="eastAsia"/>
          <w:color w:val="000000"/>
          <w:sz w:val="28"/>
          <w:szCs w:val="28"/>
        </w:rPr>
        <w:t>专业专技岗</w:t>
      </w:r>
      <w:r>
        <w:rPr>
          <w:rFonts w:hint="eastAsia"/>
          <w:color w:val="000000"/>
          <w:sz w:val="28"/>
          <w:szCs w:val="28"/>
        </w:rPr>
        <w:t>，现</w:t>
      </w:r>
      <w:r w:rsidRPr="0076400E">
        <w:rPr>
          <w:rFonts w:hint="eastAsia"/>
          <w:color w:val="000000"/>
          <w:sz w:val="28"/>
          <w:szCs w:val="28"/>
        </w:rPr>
        <w:t>郑重承诺：</w:t>
      </w:r>
    </w:p>
    <w:p w:rsidR="00A55569" w:rsidRDefault="00A55569" w:rsidP="00A55569">
      <w:pPr>
        <w:pStyle w:val="a3"/>
        <w:shd w:val="clear" w:color="auto" w:fill="FFFFFF"/>
        <w:spacing w:before="0" w:beforeAutospacing="0" w:after="0" w:afterAutospacing="0"/>
        <w:ind w:firstLineChars="202" w:firstLine="566"/>
        <w:rPr>
          <w:color w:val="000000"/>
          <w:sz w:val="28"/>
          <w:szCs w:val="28"/>
        </w:rPr>
      </w:pPr>
      <w:r w:rsidRPr="0076400E"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</w:rPr>
        <w:t>我所提供信息</w:t>
      </w:r>
      <w:proofErr w:type="gramStart"/>
      <w:r>
        <w:rPr>
          <w:rFonts w:hint="eastAsia"/>
          <w:color w:val="000000"/>
          <w:sz w:val="28"/>
          <w:szCs w:val="28"/>
        </w:rPr>
        <w:t>均真实</w:t>
      </w:r>
      <w:proofErr w:type="gramEnd"/>
      <w:r>
        <w:rPr>
          <w:rFonts w:hint="eastAsia"/>
          <w:color w:val="000000"/>
          <w:sz w:val="28"/>
          <w:szCs w:val="28"/>
        </w:rPr>
        <w:t>可信</w:t>
      </w:r>
      <w:r w:rsidR="00BF5469">
        <w:rPr>
          <w:rFonts w:hint="eastAsia"/>
          <w:color w:val="000000"/>
          <w:sz w:val="28"/>
          <w:szCs w:val="28"/>
        </w:rPr>
        <w:t>：</w:t>
      </w:r>
    </w:p>
    <w:p w:rsidR="00A55569" w:rsidRDefault="00A55569" w:rsidP="00A55569">
      <w:pPr>
        <w:pStyle w:val="a3"/>
        <w:shd w:val="clear" w:color="auto" w:fill="FFFFFF"/>
        <w:spacing w:before="0" w:beforeAutospacing="0" w:after="0" w:afterAutospacing="0"/>
        <w:ind w:firstLineChars="352" w:firstLine="986"/>
        <w:rPr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是</w:t>
      </w:r>
      <w:r w:rsidRPr="00256652">
        <w:rPr>
          <w:rFonts w:ascii="仿宋" w:eastAsia="仿宋" w:hAnsi="仿宋" w:hint="eastAsia"/>
          <w:color w:val="000000"/>
          <w:sz w:val="28"/>
          <w:szCs w:val="28"/>
        </w:rPr>
        <w:t xml:space="preserve">□          </w:t>
      </w:r>
      <w:r>
        <w:rPr>
          <w:rFonts w:ascii="仿宋" w:eastAsia="仿宋" w:hAnsi="仿宋" w:hint="eastAsia"/>
          <w:color w:val="000000"/>
          <w:sz w:val="28"/>
          <w:szCs w:val="28"/>
        </w:rPr>
        <w:t>否</w:t>
      </w:r>
      <w:r w:rsidRPr="00256652">
        <w:rPr>
          <w:rFonts w:ascii="仿宋" w:eastAsia="仿宋" w:hAnsi="仿宋" w:hint="eastAsia"/>
          <w:color w:val="000000"/>
          <w:sz w:val="28"/>
          <w:szCs w:val="28"/>
        </w:rPr>
        <w:t>□</w:t>
      </w:r>
    </w:p>
    <w:p w:rsidR="00A55569" w:rsidRDefault="00A55569" w:rsidP="00A55569">
      <w:pPr>
        <w:pStyle w:val="a3"/>
        <w:shd w:val="clear" w:color="auto" w:fill="FFFFFF"/>
        <w:spacing w:before="0" w:beforeAutospacing="0" w:after="0" w:afterAutospacing="0"/>
        <w:ind w:firstLineChars="202" w:firstLine="566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</w:t>
      </w:r>
      <w:r w:rsidR="00BF5469" w:rsidRPr="00BF5469">
        <w:rPr>
          <w:rFonts w:hint="eastAsia"/>
        </w:rPr>
        <w:t xml:space="preserve"> </w:t>
      </w:r>
      <w:r w:rsidR="00BF5469" w:rsidRPr="00BF5469">
        <w:rPr>
          <w:rFonts w:hint="eastAsia"/>
          <w:color w:val="000000"/>
          <w:sz w:val="28"/>
          <w:szCs w:val="28"/>
        </w:rPr>
        <w:t>自</w:t>
      </w:r>
      <w:r w:rsidR="00BF5469">
        <w:rPr>
          <w:rFonts w:hint="eastAsia"/>
          <w:color w:val="000000"/>
          <w:sz w:val="28"/>
          <w:szCs w:val="28"/>
        </w:rPr>
        <w:t xml:space="preserve">  </w:t>
      </w:r>
      <w:r w:rsidR="00BF5469" w:rsidRPr="00BF5469">
        <w:rPr>
          <w:rFonts w:hint="eastAsia"/>
          <w:color w:val="000000"/>
          <w:sz w:val="28"/>
          <w:szCs w:val="28"/>
        </w:rPr>
        <w:t>月</w:t>
      </w:r>
      <w:r w:rsidR="00BF5469">
        <w:rPr>
          <w:rFonts w:hint="eastAsia"/>
          <w:color w:val="000000"/>
          <w:sz w:val="28"/>
          <w:szCs w:val="28"/>
        </w:rPr>
        <w:t xml:space="preserve">  </w:t>
      </w:r>
      <w:r w:rsidR="00BF5469" w:rsidRPr="00BF5469">
        <w:rPr>
          <w:rFonts w:hint="eastAsia"/>
          <w:color w:val="000000"/>
          <w:sz w:val="28"/>
          <w:szCs w:val="28"/>
        </w:rPr>
        <w:t>日起，</w:t>
      </w:r>
      <w:r w:rsidR="00BF5469">
        <w:rPr>
          <w:rFonts w:hint="eastAsia"/>
          <w:color w:val="000000"/>
          <w:sz w:val="28"/>
          <w:szCs w:val="28"/>
        </w:rPr>
        <w:t>是否有</w:t>
      </w:r>
      <w:r w:rsidRPr="0018126C">
        <w:rPr>
          <w:rFonts w:hint="eastAsia"/>
          <w:color w:val="000000"/>
          <w:sz w:val="28"/>
          <w:szCs w:val="28"/>
        </w:rPr>
        <w:t>中高风险地区、武汉市、北京市低风险地区旅居史</w:t>
      </w:r>
      <w:r w:rsidR="00BF5469">
        <w:rPr>
          <w:rFonts w:hint="eastAsia"/>
          <w:color w:val="000000"/>
          <w:sz w:val="28"/>
          <w:szCs w:val="28"/>
        </w:rPr>
        <w:t>：</w:t>
      </w:r>
    </w:p>
    <w:p w:rsidR="00A55569" w:rsidRDefault="00A55569" w:rsidP="00A55569">
      <w:pPr>
        <w:pStyle w:val="a3"/>
        <w:shd w:val="clear" w:color="auto" w:fill="FFFFFF"/>
        <w:spacing w:before="0" w:beforeAutospacing="0" w:after="0" w:afterAutospacing="0"/>
        <w:ind w:firstLineChars="352" w:firstLine="986"/>
        <w:rPr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是</w:t>
      </w:r>
      <w:r w:rsidRPr="00256652">
        <w:rPr>
          <w:rFonts w:ascii="仿宋" w:eastAsia="仿宋" w:hAnsi="仿宋" w:hint="eastAsia"/>
          <w:color w:val="000000"/>
          <w:sz w:val="28"/>
          <w:szCs w:val="28"/>
        </w:rPr>
        <w:t xml:space="preserve">□          </w:t>
      </w:r>
      <w:r>
        <w:rPr>
          <w:rFonts w:ascii="仿宋" w:eastAsia="仿宋" w:hAnsi="仿宋" w:hint="eastAsia"/>
          <w:color w:val="000000"/>
          <w:sz w:val="28"/>
          <w:szCs w:val="28"/>
        </w:rPr>
        <w:t>否</w:t>
      </w:r>
      <w:r w:rsidRPr="00256652">
        <w:rPr>
          <w:rFonts w:ascii="仿宋" w:eastAsia="仿宋" w:hAnsi="仿宋" w:hint="eastAsia"/>
          <w:color w:val="000000"/>
          <w:sz w:val="28"/>
          <w:szCs w:val="28"/>
        </w:rPr>
        <w:t>□</w:t>
      </w:r>
    </w:p>
    <w:p w:rsidR="00A55569" w:rsidRDefault="00A55569" w:rsidP="00A55569">
      <w:pPr>
        <w:pStyle w:val="a3"/>
        <w:shd w:val="clear" w:color="auto" w:fill="FFFFFF"/>
        <w:spacing w:before="0" w:beforeAutospacing="0" w:after="0" w:afterAutospacing="0"/>
        <w:ind w:firstLineChars="152" w:firstLine="426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3.</w:t>
      </w:r>
      <w:r w:rsidR="00FB37B1" w:rsidRPr="00FB37B1">
        <w:rPr>
          <w:rFonts w:hint="eastAsia"/>
          <w:color w:val="000000"/>
          <w:sz w:val="28"/>
          <w:szCs w:val="28"/>
        </w:rPr>
        <w:t xml:space="preserve"> </w:t>
      </w:r>
      <w:r w:rsidR="00FB37B1" w:rsidRPr="00BF5469">
        <w:rPr>
          <w:rFonts w:hint="eastAsia"/>
          <w:color w:val="000000"/>
          <w:sz w:val="28"/>
          <w:szCs w:val="28"/>
        </w:rPr>
        <w:t>自</w:t>
      </w:r>
      <w:r w:rsidR="00FB37B1">
        <w:rPr>
          <w:rFonts w:hint="eastAsia"/>
          <w:color w:val="000000"/>
          <w:sz w:val="28"/>
          <w:szCs w:val="28"/>
        </w:rPr>
        <w:t xml:space="preserve">  </w:t>
      </w:r>
      <w:r w:rsidR="00FB37B1" w:rsidRPr="00BF5469">
        <w:rPr>
          <w:rFonts w:hint="eastAsia"/>
          <w:color w:val="000000"/>
          <w:sz w:val="28"/>
          <w:szCs w:val="28"/>
        </w:rPr>
        <w:t>月</w:t>
      </w:r>
      <w:r w:rsidR="00FB37B1">
        <w:rPr>
          <w:rFonts w:hint="eastAsia"/>
          <w:color w:val="000000"/>
          <w:sz w:val="28"/>
          <w:szCs w:val="28"/>
        </w:rPr>
        <w:t xml:space="preserve">  </w:t>
      </w:r>
      <w:r w:rsidR="00FB37B1" w:rsidRPr="00BF5469">
        <w:rPr>
          <w:rFonts w:hint="eastAsia"/>
          <w:color w:val="000000"/>
          <w:sz w:val="28"/>
          <w:szCs w:val="28"/>
        </w:rPr>
        <w:t>日起，</w:t>
      </w:r>
      <w:r w:rsidR="00FB37B1">
        <w:rPr>
          <w:rFonts w:hint="eastAsia"/>
          <w:color w:val="000000"/>
          <w:sz w:val="28"/>
          <w:szCs w:val="28"/>
        </w:rPr>
        <w:t>是否</w:t>
      </w:r>
      <w:r>
        <w:rPr>
          <w:rFonts w:hint="eastAsia"/>
          <w:color w:val="000000"/>
          <w:sz w:val="28"/>
          <w:szCs w:val="28"/>
        </w:rPr>
        <w:t>与确诊病例或疑似病例的密切接触史</w:t>
      </w:r>
      <w:r w:rsidR="00BF5469">
        <w:rPr>
          <w:rFonts w:hint="eastAsia"/>
          <w:color w:val="000000"/>
          <w:sz w:val="28"/>
          <w:szCs w:val="28"/>
        </w:rPr>
        <w:t>：</w:t>
      </w:r>
    </w:p>
    <w:p w:rsidR="00A55569" w:rsidRPr="00256652" w:rsidRDefault="00A55569" w:rsidP="00A55569">
      <w:pPr>
        <w:pStyle w:val="a3"/>
        <w:shd w:val="clear" w:color="auto" w:fill="FFFFFF"/>
        <w:spacing w:before="0" w:beforeAutospacing="0" w:after="0" w:afterAutospacing="0"/>
        <w:ind w:firstLineChars="152" w:firstLine="426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 w:rsidRPr="00256652">
        <w:rPr>
          <w:rFonts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是</w:t>
      </w:r>
      <w:r w:rsidRPr="00256652">
        <w:rPr>
          <w:rFonts w:ascii="仿宋" w:eastAsia="仿宋" w:hAnsi="仿宋" w:hint="eastAsia"/>
          <w:color w:val="000000"/>
          <w:sz w:val="28"/>
          <w:szCs w:val="28"/>
        </w:rPr>
        <w:t xml:space="preserve">□          </w:t>
      </w:r>
      <w:r>
        <w:rPr>
          <w:rFonts w:ascii="仿宋" w:eastAsia="仿宋" w:hAnsi="仿宋" w:hint="eastAsia"/>
          <w:color w:val="000000"/>
          <w:sz w:val="28"/>
          <w:szCs w:val="28"/>
        </w:rPr>
        <w:t>否</w:t>
      </w:r>
      <w:r w:rsidRPr="00256652">
        <w:rPr>
          <w:rFonts w:ascii="仿宋" w:eastAsia="仿宋" w:hAnsi="仿宋" w:hint="eastAsia"/>
          <w:color w:val="000000"/>
          <w:sz w:val="28"/>
          <w:szCs w:val="28"/>
        </w:rPr>
        <w:t>□</w:t>
      </w:r>
    </w:p>
    <w:p w:rsidR="00A55569" w:rsidRPr="0018126C" w:rsidRDefault="00A55569" w:rsidP="00A55569">
      <w:pPr>
        <w:pStyle w:val="a3"/>
        <w:shd w:val="clear" w:color="auto" w:fill="FFFFFF"/>
        <w:spacing w:before="0" w:beforeAutospacing="0" w:after="0" w:afterAutospacing="0"/>
        <w:ind w:firstLine="555"/>
        <w:rPr>
          <w:color w:val="000000"/>
          <w:sz w:val="28"/>
          <w:szCs w:val="28"/>
        </w:rPr>
      </w:pPr>
      <w:r w:rsidRPr="0018126C">
        <w:rPr>
          <w:rFonts w:hint="eastAsia"/>
          <w:color w:val="000000"/>
          <w:sz w:val="28"/>
          <w:szCs w:val="28"/>
        </w:rPr>
        <w:t>4.</w:t>
      </w:r>
      <w:r w:rsidR="00BF5469" w:rsidRPr="00BF5469">
        <w:rPr>
          <w:rFonts w:hint="eastAsia"/>
        </w:rPr>
        <w:t xml:space="preserve"> </w:t>
      </w:r>
      <w:r w:rsidR="00BF5469" w:rsidRPr="00BF5469">
        <w:rPr>
          <w:rFonts w:hint="eastAsia"/>
          <w:color w:val="000000"/>
          <w:sz w:val="28"/>
          <w:szCs w:val="28"/>
        </w:rPr>
        <w:t>自</w:t>
      </w:r>
      <w:r w:rsidR="00FB37B1">
        <w:rPr>
          <w:rFonts w:hint="eastAsia"/>
          <w:color w:val="000000"/>
          <w:sz w:val="28"/>
          <w:szCs w:val="28"/>
        </w:rPr>
        <w:t xml:space="preserve">  </w:t>
      </w:r>
      <w:r w:rsidR="00BF5469" w:rsidRPr="00BF5469">
        <w:rPr>
          <w:rFonts w:hint="eastAsia"/>
          <w:color w:val="000000"/>
          <w:sz w:val="28"/>
          <w:szCs w:val="28"/>
        </w:rPr>
        <w:t>月</w:t>
      </w:r>
      <w:r w:rsidR="00FB37B1">
        <w:rPr>
          <w:rFonts w:hint="eastAsia"/>
          <w:color w:val="000000"/>
          <w:sz w:val="28"/>
          <w:szCs w:val="28"/>
        </w:rPr>
        <w:t xml:space="preserve">  </w:t>
      </w:r>
      <w:r w:rsidR="00BF5469" w:rsidRPr="00BF5469">
        <w:rPr>
          <w:rFonts w:hint="eastAsia"/>
          <w:color w:val="000000"/>
          <w:sz w:val="28"/>
          <w:szCs w:val="28"/>
        </w:rPr>
        <w:t>日起，本人及家人是否出现发热、乏力、咳嗽、呼吸困难、腹泻等病状</w:t>
      </w:r>
      <w:r w:rsidR="00BF5469">
        <w:rPr>
          <w:rFonts w:hint="eastAsia"/>
          <w:color w:val="000000"/>
          <w:sz w:val="28"/>
          <w:szCs w:val="28"/>
        </w:rPr>
        <w:t>：</w:t>
      </w:r>
    </w:p>
    <w:p w:rsidR="00A55569" w:rsidRPr="00256652" w:rsidRDefault="00A55569" w:rsidP="00A55569">
      <w:pPr>
        <w:pStyle w:val="a3"/>
        <w:shd w:val="clear" w:color="auto" w:fill="FFFFFF"/>
        <w:spacing w:before="0" w:beforeAutospacing="0" w:after="0" w:afterAutospacing="0"/>
        <w:ind w:firstLineChars="152" w:firstLine="426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/>
          <w:sz w:val="28"/>
          <w:szCs w:val="28"/>
        </w:rPr>
        <w:t>是</w:t>
      </w:r>
      <w:r w:rsidRPr="00256652">
        <w:rPr>
          <w:rFonts w:ascii="仿宋" w:eastAsia="仿宋" w:hAnsi="仿宋" w:hint="eastAsia"/>
          <w:color w:val="000000"/>
          <w:sz w:val="28"/>
          <w:szCs w:val="28"/>
        </w:rPr>
        <w:t xml:space="preserve">□          </w:t>
      </w:r>
      <w:r>
        <w:rPr>
          <w:rFonts w:ascii="仿宋" w:eastAsia="仿宋" w:hAnsi="仿宋" w:hint="eastAsia"/>
          <w:color w:val="000000"/>
          <w:sz w:val="28"/>
          <w:szCs w:val="28"/>
        </w:rPr>
        <w:t>否</w:t>
      </w:r>
      <w:r w:rsidRPr="00256652">
        <w:rPr>
          <w:rFonts w:ascii="仿宋" w:eastAsia="仿宋" w:hAnsi="仿宋" w:hint="eastAsia"/>
          <w:color w:val="000000"/>
          <w:sz w:val="28"/>
          <w:szCs w:val="28"/>
        </w:rPr>
        <w:t>□</w:t>
      </w:r>
    </w:p>
    <w:p w:rsidR="00A55569" w:rsidRDefault="00A55569" w:rsidP="00A55569">
      <w:pPr>
        <w:pStyle w:val="a3"/>
        <w:shd w:val="clear" w:color="auto" w:fill="FFFFFF"/>
        <w:spacing w:before="0" w:beforeAutospacing="0" w:after="0" w:afterAutospacing="0"/>
        <w:ind w:firstLine="55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</w:t>
      </w:r>
      <w:r w:rsidRPr="0018126C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18126C">
        <w:rPr>
          <w:rFonts w:hint="eastAsia"/>
          <w:color w:val="000000"/>
          <w:sz w:val="28"/>
          <w:szCs w:val="28"/>
        </w:rPr>
        <w:t>我已知晓《天津</w:t>
      </w:r>
      <w:r w:rsidRPr="0018126C">
        <w:rPr>
          <w:rFonts w:ascii="宋体" w:hAnsi="宋体" w:hint="eastAsia"/>
          <w:color w:val="000000"/>
          <w:sz w:val="28"/>
          <w:szCs w:val="28"/>
        </w:rPr>
        <w:t>市机电工艺学院</w:t>
      </w:r>
      <w:r w:rsidRPr="0018126C">
        <w:rPr>
          <w:rFonts w:hint="eastAsia"/>
          <w:color w:val="000000"/>
          <w:sz w:val="28"/>
          <w:szCs w:val="28"/>
        </w:rPr>
        <w:t>教师招聘考生防疫与安全须知》，并保证严格按照须知内容执行</w:t>
      </w:r>
      <w:r w:rsidR="00BF5469">
        <w:rPr>
          <w:rFonts w:hint="eastAsia"/>
          <w:color w:val="000000"/>
          <w:sz w:val="28"/>
          <w:szCs w:val="28"/>
        </w:rPr>
        <w:t>：</w:t>
      </w:r>
    </w:p>
    <w:p w:rsidR="00A55569" w:rsidRDefault="00A55569" w:rsidP="00A55569">
      <w:pPr>
        <w:pStyle w:val="a3"/>
        <w:shd w:val="clear" w:color="auto" w:fill="FFFFFF"/>
        <w:spacing w:before="0" w:beforeAutospacing="0" w:after="0" w:afterAutospacing="0"/>
        <w:ind w:firstLineChars="347" w:firstLine="972"/>
        <w:rPr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是</w:t>
      </w:r>
      <w:r w:rsidRPr="00256652">
        <w:rPr>
          <w:rFonts w:ascii="仿宋" w:eastAsia="仿宋" w:hAnsi="仿宋" w:hint="eastAsia"/>
          <w:color w:val="000000"/>
          <w:sz w:val="28"/>
          <w:szCs w:val="28"/>
        </w:rPr>
        <w:t xml:space="preserve">□          </w:t>
      </w:r>
      <w:r>
        <w:rPr>
          <w:rFonts w:ascii="仿宋" w:eastAsia="仿宋" w:hAnsi="仿宋" w:hint="eastAsia"/>
          <w:color w:val="000000"/>
          <w:sz w:val="28"/>
          <w:szCs w:val="28"/>
        </w:rPr>
        <w:t>否</w:t>
      </w:r>
      <w:r w:rsidRPr="00256652">
        <w:rPr>
          <w:rFonts w:ascii="仿宋" w:eastAsia="仿宋" w:hAnsi="仿宋" w:hint="eastAsia"/>
          <w:color w:val="000000"/>
          <w:sz w:val="28"/>
          <w:szCs w:val="28"/>
        </w:rPr>
        <w:t>□</w:t>
      </w:r>
    </w:p>
    <w:p w:rsidR="00A55569" w:rsidRPr="007E0457" w:rsidRDefault="00A55569" w:rsidP="00A55569">
      <w:pPr>
        <w:pStyle w:val="a3"/>
        <w:shd w:val="clear" w:color="auto" w:fill="FFFFFF"/>
        <w:spacing w:before="0" w:beforeAutospacing="0" w:after="0" w:afterAutospacing="0"/>
        <w:ind w:firstLine="555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7E0457">
        <w:rPr>
          <w:rFonts w:hint="eastAsia"/>
          <w:b/>
          <w:color w:val="000000"/>
          <w:sz w:val="28"/>
          <w:szCs w:val="28"/>
          <w:u w:val="single"/>
        </w:rPr>
        <w:t>如未按规定如实报告个人信息</w:t>
      </w:r>
      <w:r>
        <w:rPr>
          <w:rFonts w:hint="eastAsia"/>
          <w:b/>
          <w:color w:val="000000"/>
          <w:sz w:val="28"/>
          <w:szCs w:val="28"/>
          <w:u w:val="single"/>
        </w:rPr>
        <w:t>以及</w:t>
      </w:r>
      <w:r w:rsidRPr="007E0457">
        <w:rPr>
          <w:rFonts w:hint="eastAsia"/>
          <w:b/>
          <w:color w:val="000000"/>
          <w:sz w:val="28"/>
          <w:szCs w:val="28"/>
          <w:u w:val="single"/>
        </w:rPr>
        <w:t>瞒报、谎报疫情防控相关信息，</w:t>
      </w:r>
      <w:r>
        <w:rPr>
          <w:rFonts w:hint="eastAsia"/>
          <w:b/>
          <w:color w:val="000000"/>
          <w:sz w:val="28"/>
          <w:szCs w:val="28"/>
          <w:u w:val="single"/>
        </w:rPr>
        <w:t>或入校期间违反学院防疫要求的，</w:t>
      </w:r>
      <w:r w:rsidRPr="007E0457">
        <w:rPr>
          <w:rFonts w:hint="eastAsia"/>
          <w:b/>
          <w:color w:val="000000"/>
          <w:sz w:val="28"/>
          <w:szCs w:val="28"/>
          <w:u w:val="single"/>
        </w:rPr>
        <w:t>本人</w:t>
      </w:r>
      <w:r>
        <w:rPr>
          <w:rFonts w:hint="eastAsia"/>
          <w:b/>
          <w:color w:val="000000"/>
          <w:sz w:val="28"/>
          <w:szCs w:val="28"/>
          <w:u w:val="single"/>
          <w:shd w:val="clear" w:color="auto" w:fill="FFFFFF"/>
        </w:rPr>
        <w:t>自愿</w:t>
      </w:r>
      <w:r w:rsidRPr="007E0457">
        <w:rPr>
          <w:rFonts w:hint="eastAsia"/>
          <w:b/>
          <w:color w:val="000000"/>
          <w:sz w:val="28"/>
          <w:szCs w:val="28"/>
          <w:u w:val="single"/>
          <w:shd w:val="clear" w:color="auto" w:fill="FFFFFF"/>
        </w:rPr>
        <w:t>承担由此所造成的一切后果</w:t>
      </w:r>
      <w:r>
        <w:rPr>
          <w:rFonts w:hint="eastAsia"/>
          <w:b/>
          <w:color w:val="000000"/>
          <w:sz w:val="28"/>
          <w:szCs w:val="28"/>
          <w:u w:val="single"/>
          <w:shd w:val="clear" w:color="auto" w:fill="FFFFFF"/>
        </w:rPr>
        <w:t>。</w:t>
      </w:r>
    </w:p>
    <w:p w:rsidR="00A55569" w:rsidRDefault="00A55569" w:rsidP="00A55569">
      <w:pPr>
        <w:pStyle w:val="a3"/>
        <w:shd w:val="clear" w:color="auto" w:fill="FFFFFF"/>
        <w:spacing w:before="0" w:beforeAutospacing="0" w:after="0" w:afterAutospacing="0"/>
        <w:ind w:firstLineChars="1850" w:firstLine="51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:rsidR="006807DF" w:rsidRPr="00C17086" w:rsidRDefault="00A55569" w:rsidP="00C17086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</w:t>
      </w:r>
      <w:r w:rsidRPr="007E0457">
        <w:rPr>
          <w:rFonts w:hint="eastAsia"/>
          <w:sz w:val="28"/>
          <w:szCs w:val="28"/>
        </w:rPr>
        <w:t xml:space="preserve">    </w:t>
      </w:r>
      <w:r w:rsidRPr="007E0457">
        <w:rPr>
          <w:rFonts w:hint="eastAsia"/>
          <w:sz w:val="28"/>
          <w:szCs w:val="28"/>
        </w:rPr>
        <w:t>年</w:t>
      </w:r>
      <w:r w:rsidRPr="007E0457">
        <w:rPr>
          <w:rFonts w:hint="eastAsia"/>
          <w:sz w:val="28"/>
          <w:szCs w:val="28"/>
        </w:rPr>
        <w:t xml:space="preserve">   </w:t>
      </w:r>
      <w:r w:rsidRPr="007E0457">
        <w:rPr>
          <w:rFonts w:hint="eastAsia"/>
          <w:sz w:val="28"/>
          <w:szCs w:val="28"/>
        </w:rPr>
        <w:t>月</w:t>
      </w:r>
      <w:r w:rsidRPr="007E0457">
        <w:rPr>
          <w:rFonts w:hint="eastAsia"/>
          <w:sz w:val="28"/>
          <w:szCs w:val="28"/>
        </w:rPr>
        <w:t xml:space="preserve">   </w:t>
      </w:r>
      <w:r w:rsidRPr="007E0457">
        <w:rPr>
          <w:rFonts w:hint="eastAsia"/>
          <w:sz w:val="28"/>
          <w:szCs w:val="28"/>
        </w:rPr>
        <w:t>日</w:t>
      </w:r>
    </w:p>
    <w:sectPr w:rsidR="006807DF" w:rsidRPr="00C17086" w:rsidSect="0048097D">
      <w:pgSz w:w="11906" w:h="16838"/>
      <w:pgMar w:top="1440" w:right="1689" w:bottom="1440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71" w:rsidRDefault="00913471" w:rsidP="00AA1C93">
      <w:r>
        <w:separator/>
      </w:r>
    </w:p>
  </w:endnote>
  <w:endnote w:type="continuationSeparator" w:id="0">
    <w:p w:rsidR="00913471" w:rsidRDefault="00913471" w:rsidP="00AA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pitch w:val="default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71" w:rsidRDefault="00913471" w:rsidP="00AA1C93">
      <w:r>
        <w:separator/>
      </w:r>
    </w:p>
  </w:footnote>
  <w:footnote w:type="continuationSeparator" w:id="0">
    <w:p w:rsidR="00913471" w:rsidRDefault="00913471" w:rsidP="00AA1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062"/>
    <w:multiLevelType w:val="singleLevel"/>
    <w:tmpl w:val="17DE40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36D2A0"/>
    <w:multiLevelType w:val="singleLevel"/>
    <w:tmpl w:val="3B36D2A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68"/>
    <w:rsid w:val="00046903"/>
    <w:rsid w:val="000473BC"/>
    <w:rsid w:val="000479CD"/>
    <w:rsid w:val="00062911"/>
    <w:rsid w:val="00082E54"/>
    <w:rsid w:val="00083217"/>
    <w:rsid w:val="00087AFB"/>
    <w:rsid w:val="000B5E97"/>
    <w:rsid w:val="001046B7"/>
    <w:rsid w:val="001060BB"/>
    <w:rsid w:val="0012121D"/>
    <w:rsid w:val="0012713C"/>
    <w:rsid w:val="001416C4"/>
    <w:rsid w:val="00142268"/>
    <w:rsid w:val="00152EF0"/>
    <w:rsid w:val="001867D2"/>
    <w:rsid w:val="00192DDD"/>
    <w:rsid w:val="001968AB"/>
    <w:rsid w:val="001C262F"/>
    <w:rsid w:val="001E5FD6"/>
    <w:rsid w:val="002167DA"/>
    <w:rsid w:val="002218C9"/>
    <w:rsid w:val="00255755"/>
    <w:rsid w:val="002560E0"/>
    <w:rsid w:val="0025659C"/>
    <w:rsid w:val="00261B9B"/>
    <w:rsid w:val="002A4FC9"/>
    <w:rsid w:val="002C610E"/>
    <w:rsid w:val="00300380"/>
    <w:rsid w:val="00312976"/>
    <w:rsid w:val="00330722"/>
    <w:rsid w:val="00346AAB"/>
    <w:rsid w:val="00364784"/>
    <w:rsid w:val="0039337E"/>
    <w:rsid w:val="003B73F6"/>
    <w:rsid w:val="003C41D9"/>
    <w:rsid w:val="003D749F"/>
    <w:rsid w:val="00403D6D"/>
    <w:rsid w:val="00411630"/>
    <w:rsid w:val="00412237"/>
    <w:rsid w:val="00424305"/>
    <w:rsid w:val="00425107"/>
    <w:rsid w:val="0048097D"/>
    <w:rsid w:val="004845F7"/>
    <w:rsid w:val="00485497"/>
    <w:rsid w:val="004B6661"/>
    <w:rsid w:val="004D4D9F"/>
    <w:rsid w:val="004E31FB"/>
    <w:rsid w:val="004F181B"/>
    <w:rsid w:val="005018AD"/>
    <w:rsid w:val="00543023"/>
    <w:rsid w:val="00557FD7"/>
    <w:rsid w:val="00587094"/>
    <w:rsid w:val="00594E9F"/>
    <w:rsid w:val="005E5B38"/>
    <w:rsid w:val="005F6D80"/>
    <w:rsid w:val="0060466E"/>
    <w:rsid w:val="0060477C"/>
    <w:rsid w:val="00635AC3"/>
    <w:rsid w:val="00666578"/>
    <w:rsid w:val="00677C35"/>
    <w:rsid w:val="006807DF"/>
    <w:rsid w:val="00684F38"/>
    <w:rsid w:val="006B231B"/>
    <w:rsid w:val="006B6B67"/>
    <w:rsid w:val="006C2A10"/>
    <w:rsid w:val="006D279C"/>
    <w:rsid w:val="006D31D0"/>
    <w:rsid w:val="007021A2"/>
    <w:rsid w:val="00713040"/>
    <w:rsid w:val="007331CD"/>
    <w:rsid w:val="00772031"/>
    <w:rsid w:val="0078585C"/>
    <w:rsid w:val="007A0996"/>
    <w:rsid w:val="007D13D5"/>
    <w:rsid w:val="007E7D34"/>
    <w:rsid w:val="00811C92"/>
    <w:rsid w:val="008465C7"/>
    <w:rsid w:val="00861D3C"/>
    <w:rsid w:val="008879B3"/>
    <w:rsid w:val="008900A3"/>
    <w:rsid w:val="008C4F27"/>
    <w:rsid w:val="008C5270"/>
    <w:rsid w:val="008C6FC3"/>
    <w:rsid w:val="008E1BBF"/>
    <w:rsid w:val="0091013B"/>
    <w:rsid w:val="00913471"/>
    <w:rsid w:val="00920A39"/>
    <w:rsid w:val="009220DA"/>
    <w:rsid w:val="009630E8"/>
    <w:rsid w:val="00967775"/>
    <w:rsid w:val="009819DF"/>
    <w:rsid w:val="0098786A"/>
    <w:rsid w:val="009D7D06"/>
    <w:rsid w:val="00A06AD4"/>
    <w:rsid w:val="00A46FAC"/>
    <w:rsid w:val="00A55569"/>
    <w:rsid w:val="00A74135"/>
    <w:rsid w:val="00A779DF"/>
    <w:rsid w:val="00A807A3"/>
    <w:rsid w:val="00A85B89"/>
    <w:rsid w:val="00A8675C"/>
    <w:rsid w:val="00A91A89"/>
    <w:rsid w:val="00AA1C93"/>
    <w:rsid w:val="00AD207A"/>
    <w:rsid w:val="00AD6984"/>
    <w:rsid w:val="00AE4652"/>
    <w:rsid w:val="00B065CE"/>
    <w:rsid w:val="00B11F43"/>
    <w:rsid w:val="00B3217D"/>
    <w:rsid w:val="00B33A18"/>
    <w:rsid w:val="00B37E10"/>
    <w:rsid w:val="00B459A3"/>
    <w:rsid w:val="00B459A6"/>
    <w:rsid w:val="00B560FE"/>
    <w:rsid w:val="00B8447B"/>
    <w:rsid w:val="00B851FE"/>
    <w:rsid w:val="00B90ABC"/>
    <w:rsid w:val="00B95BFA"/>
    <w:rsid w:val="00BA37FF"/>
    <w:rsid w:val="00BB2064"/>
    <w:rsid w:val="00BB5EB5"/>
    <w:rsid w:val="00BE0096"/>
    <w:rsid w:val="00BE148E"/>
    <w:rsid w:val="00BF1C04"/>
    <w:rsid w:val="00BF5469"/>
    <w:rsid w:val="00C1015B"/>
    <w:rsid w:val="00C16FCA"/>
    <w:rsid w:val="00C17086"/>
    <w:rsid w:val="00C24477"/>
    <w:rsid w:val="00C36207"/>
    <w:rsid w:val="00C43782"/>
    <w:rsid w:val="00C46E51"/>
    <w:rsid w:val="00C52094"/>
    <w:rsid w:val="00C54910"/>
    <w:rsid w:val="00C54CA1"/>
    <w:rsid w:val="00C7669F"/>
    <w:rsid w:val="00CA379A"/>
    <w:rsid w:val="00CF07DC"/>
    <w:rsid w:val="00CF38AF"/>
    <w:rsid w:val="00CF64C0"/>
    <w:rsid w:val="00D00651"/>
    <w:rsid w:val="00D73F75"/>
    <w:rsid w:val="00D76720"/>
    <w:rsid w:val="00D94137"/>
    <w:rsid w:val="00DA002F"/>
    <w:rsid w:val="00DA50F9"/>
    <w:rsid w:val="00DD5A78"/>
    <w:rsid w:val="00E10465"/>
    <w:rsid w:val="00E14678"/>
    <w:rsid w:val="00E21C38"/>
    <w:rsid w:val="00E22789"/>
    <w:rsid w:val="00E6766B"/>
    <w:rsid w:val="00EA1423"/>
    <w:rsid w:val="00EA5068"/>
    <w:rsid w:val="00EF356D"/>
    <w:rsid w:val="00F00F53"/>
    <w:rsid w:val="00F03D67"/>
    <w:rsid w:val="00F45DEA"/>
    <w:rsid w:val="00F514B4"/>
    <w:rsid w:val="00F61AC9"/>
    <w:rsid w:val="00F65D2F"/>
    <w:rsid w:val="00F926C7"/>
    <w:rsid w:val="00FA4BDD"/>
    <w:rsid w:val="00FB37B1"/>
    <w:rsid w:val="00FC55F9"/>
    <w:rsid w:val="00FD3D8A"/>
    <w:rsid w:val="00FD5718"/>
    <w:rsid w:val="00FD5E23"/>
    <w:rsid w:val="00FD5FD9"/>
    <w:rsid w:val="00FF38F2"/>
    <w:rsid w:val="03A80D6E"/>
    <w:rsid w:val="04AC6B87"/>
    <w:rsid w:val="0EE55D27"/>
    <w:rsid w:val="120A15ED"/>
    <w:rsid w:val="152E6659"/>
    <w:rsid w:val="165E104E"/>
    <w:rsid w:val="18C5732F"/>
    <w:rsid w:val="18CF6FA0"/>
    <w:rsid w:val="1A0778EE"/>
    <w:rsid w:val="1AA979F2"/>
    <w:rsid w:val="218417E0"/>
    <w:rsid w:val="2AEB16D9"/>
    <w:rsid w:val="2CB34B3B"/>
    <w:rsid w:val="2F383AFD"/>
    <w:rsid w:val="30B41543"/>
    <w:rsid w:val="312C7E22"/>
    <w:rsid w:val="35C9496F"/>
    <w:rsid w:val="398E7875"/>
    <w:rsid w:val="3C8C0C08"/>
    <w:rsid w:val="42746F2D"/>
    <w:rsid w:val="43E71201"/>
    <w:rsid w:val="45CF1707"/>
    <w:rsid w:val="48EA3C8B"/>
    <w:rsid w:val="49911BDE"/>
    <w:rsid w:val="4BCE5E4E"/>
    <w:rsid w:val="4C240211"/>
    <w:rsid w:val="4C4E2B8E"/>
    <w:rsid w:val="4C8A542B"/>
    <w:rsid w:val="4D2433F4"/>
    <w:rsid w:val="4DC06F2D"/>
    <w:rsid w:val="4EB87325"/>
    <w:rsid w:val="5265563B"/>
    <w:rsid w:val="52A219C5"/>
    <w:rsid w:val="53B24998"/>
    <w:rsid w:val="53E32CF4"/>
    <w:rsid w:val="54F734B7"/>
    <w:rsid w:val="5A3D0C8F"/>
    <w:rsid w:val="5C3D3017"/>
    <w:rsid w:val="60636F03"/>
    <w:rsid w:val="60D47D19"/>
    <w:rsid w:val="632946AD"/>
    <w:rsid w:val="63DC6211"/>
    <w:rsid w:val="65F9235D"/>
    <w:rsid w:val="66132E7B"/>
    <w:rsid w:val="67527112"/>
    <w:rsid w:val="695849A9"/>
    <w:rsid w:val="6B2A69C5"/>
    <w:rsid w:val="6DF84C7C"/>
    <w:rsid w:val="76536792"/>
    <w:rsid w:val="77B246C3"/>
    <w:rsid w:val="7B570D4D"/>
    <w:rsid w:val="7B606159"/>
    <w:rsid w:val="7EC43166"/>
    <w:rsid w:val="7F4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97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8097D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48097D"/>
    <w:rPr>
      <w:b/>
    </w:rPr>
  </w:style>
  <w:style w:type="character" w:styleId="a5">
    <w:name w:val="Hyperlink"/>
    <w:basedOn w:val="a0"/>
    <w:qFormat/>
    <w:rsid w:val="0048097D"/>
    <w:rPr>
      <w:color w:val="0000FF"/>
      <w:u w:val="single"/>
    </w:rPr>
  </w:style>
  <w:style w:type="paragraph" w:styleId="a6">
    <w:name w:val="header"/>
    <w:basedOn w:val="a"/>
    <w:link w:val="Char"/>
    <w:rsid w:val="00AA1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1C93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AA1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A1C9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97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8097D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48097D"/>
    <w:rPr>
      <w:b/>
    </w:rPr>
  </w:style>
  <w:style w:type="character" w:styleId="a5">
    <w:name w:val="Hyperlink"/>
    <w:basedOn w:val="a0"/>
    <w:qFormat/>
    <w:rsid w:val="0048097D"/>
    <w:rPr>
      <w:color w:val="0000FF"/>
      <w:u w:val="single"/>
    </w:rPr>
  </w:style>
  <w:style w:type="paragraph" w:styleId="a6">
    <w:name w:val="header"/>
    <w:basedOn w:val="a"/>
    <w:link w:val="Char"/>
    <w:rsid w:val="00AA1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1C93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AA1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A1C9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852D43-AE9C-4E5B-9DAB-16A530CC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11</cp:revision>
  <cp:lastPrinted>2020-06-23T03:57:00Z</cp:lastPrinted>
  <dcterms:created xsi:type="dcterms:W3CDTF">2020-07-06T01:20:00Z</dcterms:created>
  <dcterms:modified xsi:type="dcterms:W3CDTF">2020-09-07T05:54:00Z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