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附件</w:t>
      </w:r>
      <w:r>
        <w:rPr>
          <w:rFonts w:cs="宋体" w:asciiTheme="minorEastAsia" w:hAnsiTheme="minorEastAsia"/>
          <w:color w:val="333333"/>
          <w:kern w:val="0"/>
          <w:sz w:val="28"/>
          <w:szCs w:val="28"/>
        </w:rPr>
        <w:t>：</w:t>
      </w:r>
      <w:bookmarkStart w:id="0" w:name="_GoBack"/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百利装备集团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评估项目评审专家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库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候选人推荐表</w:t>
      </w:r>
    </w:p>
    <w:bookmarkEnd w:id="0"/>
    <w:tbl>
      <w:tblPr>
        <w:tblStyle w:val="6"/>
        <w:tblW w:w="110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035"/>
        <w:gridCol w:w="1404"/>
        <w:gridCol w:w="1693"/>
        <w:gridCol w:w="821"/>
        <w:gridCol w:w="1374"/>
        <w:gridCol w:w="376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0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天津百利机械装备集团有限公司评估项目评审专家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候选人推荐表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身体健康状况能否胜任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公司全称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执业资格或相关专业高级职称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注册资产评估师初次注册时间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6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执业情况简介：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06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06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61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主要评估业绩：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被评估项目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评估资产总额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评估目的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45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专业特长或评估擅长领域：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单位意见　                                                     </w:t>
            </w:r>
          </w:p>
        </w:tc>
        <w:tc>
          <w:tcPr>
            <w:tcW w:w="96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（单位盖章）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年   月   日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left="0" w:leftChars="0" w:firstLine="0" w:firstLineChars="0"/>
        <w:rPr>
          <w:rFonts w:hint="default" w:asciiTheme="minorEastAsia" w:hAnsiTheme="minorEastAsia" w:eastAsiaTheme="minor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YTY3NjE3NDc5NGZkNTU2ODhiZDA5NjNiOTgyNTcifQ=="/>
  </w:docVars>
  <w:rsids>
    <w:rsidRoot w:val="00034CDD"/>
    <w:rsid w:val="00003210"/>
    <w:rsid w:val="0003490F"/>
    <w:rsid w:val="00034CDD"/>
    <w:rsid w:val="00053253"/>
    <w:rsid w:val="00071C38"/>
    <w:rsid w:val="001011B4"/>
    <w:rsid w:val="00117BC5"/>
    <w:rsid w:val="001D4B50"/>
    <w:rsid w:val="001F519F"/>
    <w:rsid w:val="002F7160"/>
    <w:rsid w:val="003847E2"/>
    <w:rsid w:val="0039387E"/>
    <w:rsid w:val="003B7476"/>
    <w:rsid w:val="003D42CE"/>
    <w:rsid w:val="00433CB5"/>
    <w:rsid w:val="004A33F9"/>
    <w:rsid w:val="00525749"/>
    <w:rsid w:val="00542A27"/>
    <w:rsid w:val="0056276F"/>
    <w:rsid w:val="005763CC"/>
    <w:rsid w:val="005C2246"/>
    <w:rsid w:val="005F6FA6"/>
    <w:rsid w:val="00732887"/>
    <w:rsid w:val="00766650"/>
    <w:rsid w:val="008425F4"/>
    <w:rsid w:val="00850B75"/>
    <w:rsid w:val="0088700C"/>
    <w:rsid w:val="00894864"/>
    <w:rsid w:val="008A229C"/>
    <w:rsid w:val="0091576A"/>
    <w:rsid w:val="00AD350C"/>
    <w:rsid w:val="00B01D45"/>
    <w:rsid w:val="00B60444"/>
    <w:rsid w:val="00B619E6"/>
    <w:rsid w:val="00C75F69"/>
    <w:rsid w:val="00CA70FE"/>
    <w:rsid w:val="00CF29E0"/>
    <w:rsid w:val="00D92B47"/>
    <w:rsid w:val="00E60FB1"/>
    <w:rsid w:val="00E67C7B"/>
    <w:rsid w:val="00F74121"/>
    <w:rsid w:val="00F82B33"/>
    <w:rsid w:val="00FE6FF7"/>
    <w:rsid w:val="1C2A46EA"/>
    <w:rsid w:val="37EE7837"/>
    <w:rsid w:val="3A876525"/>
    <w:rsid w:val="40115B25"/>
    <w:rsid w:val="60C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1188</Characters>
  <Lines>9</Lines>
  <Paragraphs>2</Paragraphs>
  <TotalTime>15</TotalTime>
  <ScaleCrop>false</ScaleCrop>
  <LinksUpToDate>false</LinksUpToDate>
  <CharactersWithSpaces>1394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2020-08-17T09:20:00Z</dcterms:created>
  <dc:creator>葛玮</dc:creator>
  <cp:lastModifiedBy>WPS_1610431098</cp:lastModifiedBy>
  <cp:lastPrinted>2020-08-26T02:13:00Z</cp:lastPrinted>
  <dcterms:modified xsi:type="dcterms:W3CDTF">2023-10-16T06:44:20Z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A7325A7ED3F544E087B3ACD48971F489_12</vt:lpwstr>
  </property>
</Properties>
</file>