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26" w:rsidRDefault="00BE7B27">
      <w:pPr>
        <w:jc w:val="center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 w:rsidR="00BB7526" w:rsidRDefault="00BE7B27">
      <w:pPr>
        <w:jc w:val="center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 w:rsidR="00BB7526" w:rsidRDefault="00BE7B27">
      <w:pPr>
        <w:jc w:val="center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 w:rsidR="00BB7526" w:rsidRDefault="009724B5">
      <w:pPr>
        <w:jc w:val="center"/>
        <w:rPr>
          <w:lang w:eastAsia="zh-CN"/>
        </w:rPr>
      </w:pPr>
      <w:r w:rsidRPr="009724B5">
        <w:rPr>
          <w:rFonts w:ascii="方正小标宋_GBK" w:eastAsia="方正小标宋_GBK" w:hAnsi="方正小标宋_GBK" w:cs="方正小标宋_GBK" w:hint="eastAsia"/>
          <w:sz w:val="72"/>
        </w:rPr>
        <w:t>天津市机电工艺技师学院</w:t>
      </w:r>
      <w:r w:rsidR="00BE7B27">
        <w:rPr>
          <w:rFonts w:ascii="方正小标宋_GBK" w:eastAsia="方正小标宋_GBK" w:hAnsi="方正小标宋_GBK" w:cs="方正小标宋_GBK"/>
          <w:sz w:val="72"/>
        </w:rPr>
        <w:t>2024年部门预算绩效</w:t>
      </w:r>
      <w:r>
        <w:rPr>
          <w:rFonts w:ascii="方正小标宋_GBK" w:eastAsia="方正小标宋_GBK" w:hAnsi="方正小标宋_GBK" w:cs="方正小标宋_GBK" w:hint="eastAsia"/>
          <w:sz w:val="72"/>
          <w:lang w:eastAsia="zh-CN"/>
        </w:rPr>
        <w:t>目标</w:t>
      </w:r>
    </w:p>
    <w:p w:rsidR="00BB7526" w:rsidRDefault="00BB7526">
      <w:pPr>
        <w:jc w:val="center"/>
        <w:rPr>
          <w:lang w:val="uk-UA"/>
        </w:rPr>
      </w:pPr>
    </w:p>
    <w:p w:rsidR="0062485C" w:rsidRPr="0062485C" w:rsidRDefault="0062485C">
      <w:pPr>
        <w:jc w:val="center"/>
        <w:rPr>
          <w:lang w:val="uk-UA"/>
        </w:rPr>
      </w:pP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宋体" w:eastAsia="宋体" w:hAnsi="宋体" w:cs="宋体"/>
          <w:sz w:val="21"/>
        </w:rPr>
        <w:t xml:space="preserve"> </w:t>
      </w:r>
    </w:p>
    <w:p w:rsidR="00BB7526" w:rsidRDefault="00BE7B27">
      <w:pPr>
        <w:jc w:val="center"/>
      </w:pPr>
      <w:r>
        <w:rPr>
          <w:rFonts w:ascii="方正楷体_GBK" w:eastAsia="方正楷体_GBK" w:hAnsi="方正楷体_GBK" w:cs="方正楷体_GBK"/>
          <w:b/>
          <w:sz w:val="32"/>
        </w:rPr>
        <w:t>天津百利机械装备集团有限公司编制</w:t>
      </w:r>
    </w:p>
    <w:p w:rsidR="00BB7526" w:rsidRDefault="009724B5">
      <w:pPr>
        <w:jc w:val="center"/>
        <w:sectPr w:rsidR="00BB7526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 w:hint="eastAsia"/>
          <w:b/>
          <w:sz w:val="32"/>
          <w:lang w:eastAsia="zh-CN"/>
        </w:rPr>
        <w:t>天津市</w:t>
      </w:r>
      <w:r w:rsidR="00BE7B27">
        <w:rPr>
          <w:rFonts w:ascii="方正楷体_GBK" w:eastAsia="方正楷体_GBK" w:hAnsi="方正楷体_GBK" w:cs="方正楷体_GBK"/>
          <w:b/>
          <w:sz w:val="32"/>
        </w:rPr>
        <w:t>财政局审核</w:t>
      </w:r>
    </w:p>
    <w:p w:rsidR="00BB7526" w:rsidRDefault="00BE7B27">
      <w:pPr>
        <w:jc w:val="center"/>
      </w:pPr>
      <w:r>
        <w:rPr>
          <w:rFonts w:ascii="方正小标宋_GBK" w:eastAsia="方正小标宋_GBK" w:hAnsi="方正小标宋_GBK" w:cs="方正小标宋_GBK"/>
          <w:sz w:val="36"/>
        </w:rPr>
        <w:lastRenderedPageBreak/>
        <w:t xml:space="preserve"> </w:t>
      </w:r>
    </w:p>
    <w:p w:rsidR="00BB7526" w:rsidRDefault="00BB7526">
      <w:pPr>
        <w:jc w:val="center"/>
      </w:pP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1</w:t>
      </w:r>
      <w:r w:rsidR="00BE7B27">
        <w:rPr>
          <w:rFonts w:ascii="方正仿宋_GBK" w:eastAsia="方正仿宋_GBK" w:hAnsi="方正仿宋_GBK" w:cs="方正仿宋_GBK"/>
          <w:sz w:val="28"/>
        </w:rPr>
        <w:t>.内地中职班生均补助(2024年)绩效目标表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内地中职班生均补助(2024年)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131.30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131.30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用于民族班相关支出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1.用于民族班学生教育教学方面,为西藏培养一大批拥护中国共产党领导,热爱祖国,拥护社会主义制度,有理想、有道德、有文化、有纪律。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补助人数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补助人数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≥101人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补贴发放合规率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补贴发放合规率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实施阶段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实施阶段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2024年1-12月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民族班学生补助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民族班学生补助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≥131.3万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促进民族团结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促进民族团结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民族班学生满意度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民族班学生满意度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footerReference w:type="even" r:id="rId47"/>
          <w:footerReference w:type="default" r:id="rId48"/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2</w:t>
      </w:r>
      <w:r w:rsidR="00BE7B27">
        <w:rPr>
          <w:rFonts w:ascii="方正仿宋_GBK" w:eastAsia="方正仿宋_GBK" w:hAnsi="方正仿宋_GBK" w:cs="方正仿宋_GBK"/>
          <w:sz w:val="28"/>
        </w:rPr>
        <w:t>.现代职业教育质量提升计划资金-中央(2024年)绩效目标表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现代职业教育质量提升计划资金-中央(2024年)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81.93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81.93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 w:rsidP="00871553">
            <w:pPr>
              <w:pStyle w:val="2"/>
            </w:pPr>
            <w:r>
              <w:t>用于职业教育质量提升计划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1.改造宿舍门，提高安全系数；扩充数据中心增强数据处理能力，构建教务信息化体系，推动数字校园建设。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宿舍门改造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宿舍门改造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≥1200个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基础设施验收通过率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基础设施验收通过率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实施阶段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实施阶段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2024年1-12月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项目使用资金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项目使用资金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≥81.39万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项目建设满意度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项目建设满意度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  <w:bookmarkStart w:id="0" w:name="_GoBack"/>
      <w:bookmarkEnd w:id="0"/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3</w:t>
      </w:r>
      <w:r w:rsidR="00BE7B27">
        <w:rPr>
          <w:rFonts w:ascii="方正仿宋_GBK" w:eastAsia="方正仿宋_GBK" w:hAnsi="方正仿宋_GBK" w:cs="方正仿宋_GBK"/>
          <w:sz w:val="28"/>
        </w:rPr>
        <w:t>.学生资助补助经费-01中央直达资金绩效目标表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学生资助补助经费-01中央直达资金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3.60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用于发放国家奖学金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≤6人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≤3.6万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4</w:t>
      </w:r>
      <w:r w:rsidR="00BE7B27">
        <w:rPr>
          <w:rFonts w:ascii="方正仿宋_GBK" w:eastAsia="方正仿宋_GBK" w:hAnsi="方正仿宋_GBK" w:cs="方正仿宋_GBK"/>
          <w:sz w:val="28"/>
        </w:rPr>
        <w:t>.学生资助补助经费-01中央直达资金 （中职国家助学金）绩效目标表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学生资助补助经费-01中央直达资金 （中职国家助学金）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16.40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16.40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用于发放学生国家助学金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≤164人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学生资助生均标准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学生资助生均标准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1000元/学期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5</w:t>
      </w:r>
      <w:r w:rsidR="00BE7B27">
        <w:rPr>
          <w:rFonts w:ascii="方正仿宋_GBK" w:eastAsia="方正仿宋_GBK" w:hAnsi="方正仿宋_GBK" w:cs="方正仿宋_GBK"/>
          <w:sz w:val="28"/>
        </w:rPr>
        <w:t>.学生资助补助经费-01中央直达资金(中职国家助学金)(中专)绩效目标表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学生资助补助经费-01中央直达资金(中职国家助学金)(中专)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用于发放国家助学金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≤180人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学生补助人均标准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学生补助人均标准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1000元/学期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6</w:t>
      </w:r>
      <w:r w:rsidR="00BE7B27">
        <w:rPr>
          <w:rFonts w:ascii="方正仿宋_GBK" w:eastAsia="方正仿宋_GBK" w:hAnsi="方正仿宋_GBK" w:cs="方正仿宋_GBK"/>
          <w:sz w:val="28"/>
        </w:rPr>
        <w:t>.学生资助补助经费-01中央直达资金(中职免学费)(中专)绩效目标表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学生资助补助经费-01中央直达资金(中职免学费)(中专)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227.30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227.30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用于学生免学费支出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≥900人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≥227.3万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7</w:t>
      </w:r>
      <w:r w:rsidR="00BE7B27">
        <w:rPr>
          <w:rFonts w:ascii="方正仿宋_GBK" w:eastAsia="方正仿宋_GBK" w:hAnsi="方正仿宋_GBK" w:cs="方正仿宋_GBK"/>
          <w:sz w:val="28"/>
        </w:rPr>
        <w:t>.学生资助补助经费-01中央直达资金(中专)绩效目标表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学生资助补助经费-01中央直达资金(中专)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3.00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用于发放国家奖学金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1.奖励优秀学生，引导学生爱国爱党意识，提高人才培养质量，服务学生成长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≤5人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≥3万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明显提高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8</w:t>
      </w:r>
      <w:r w:rsidR="00BE7B27">
        <w:rPr>
          <w:rFonts w:ascii="方正仿宋_GBK" w:eastAsia="方正仿宋_GBK" w:hAnsi="方正仿宋_GBK" w:cs="方正仿宋_GBK"/>
          <w:sz w:val="28"/>
        </w:rPr>
        <w:t>.学生资助补助经费-01中央直达资金（中职国家助学金）绩效目标表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学生资助补助经费-01中央直达资金（中职国家助学金）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0.40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0.40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用于支付学生国家助学金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1.引导学生爱党爱国意识，听党话，跟党走，提高人才培养质量，服务学生成长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B7526" w:rsidRDefault="00BB7526">
            <w:pPr>
              <w:pStyle w:val="2"/>
            </w:pP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≥4人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≥100%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学生补助人均标准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学生补助人均标准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1000元/次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明显提高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9</w:t>
      </w:r>
      <w:r w:rsidR="00BE7B27">
        <w:rPr>
          <w:rFonts w:ascii="方正仿宋_GBK" w:eastAsia="方正仿宋_GBK" w:hAnsi="方正仿宋_GBK" w:cs="方正仿宋_GBK"/>
          <w:sz w:val="28"/>
        </w:rPr>
        <w:t>.学生资助补助经费-01中央直达资金（中职免学费）绩效目标表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学生资助补助经费-01中央直达资金（中职免学费）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388.10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388.10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用于学生免学费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≥800人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≥388.1万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9724B5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10</w:t>
      </w:r>
      <w:r w:rsidR="00BE7B27">
        <w:rPr>
          <w:rFonts w:ascii="方正仿宋_GBK" w:eastAsia="方正仿宋_GBK" w:hAnsi="方正仿宋_GBK" w:cs="方正仿宋_GBK"/>
          <w:sz w:val="28"/>
        </w:rPr>
        <w:t>.学生资助政策体系绩效目标表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学生资助政策体系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11.60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11.60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用于发放学生市级助学金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≤464人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学生资助生均标准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学生资助生均标准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250元/学期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BE7B27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1</w:t>
      </w:r>
      <w:r w:rsidR="009724B5">
        <w:rPr>
          <w:rFonts w:ascii="方正仿宋_GBK" w:eastAsia="方正仿宋_GBK" w:hAnsi="方正仿宋_GBK" w:cs="方正仿宋_GBK"/>
          <w:sz w:val="28"/>
        </w:rPr>
        <w:t>1</w:t>
      </w:r>
      <w:r>
        <w:rPr>
          <w:rFonts w:ascii="方正仿宋_GBK" w:eastAsia="方正仿宋_GBK" w:hAnsi="方正仿宋_GBK" w:cs="方正仿宋_GBK"/>
          <w:sz w:val="28"/>
        </w:rPr>
        <w:t>.学生资助政策体系(中职国家助学金)(中专)绩效目标表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学生资助政策体系(中职国家助学金)(中专)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42.00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42.00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用于国家助学金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≤420人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学生资助生均标准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学生资助生均标准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1000元/学期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BE7B27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1</w:t>
      </w:r>
      <w:r w:rsidR="009724B5">
        <w:rPr>
          <w:rFonts w:ascii="方正仿宋_GBK" w:eastAsia="方正仿宋_GBK" w:hAnsi="方正仿宋_GBK" w:cs="方正仿宋_GBK"/>
          <w:sz w:val="28"/>
        </w:rPr>
        <w:t>2</w:t>
      </w:r>
      <w:r>
        <w:rPr>
          <w:rFonts w:ascii="方正仿宋_GBK" w:eastAsia="方正仿宋_GBK" w:hAnsi="方正仿宋_GBK" w:cs="方正仿宋_GBK"/>
          <w:sz w:val="28"/>
        </w:rPr>
        <w:t>.学生资助政策体系(中职免学费)(中专)绩效目标表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学生资助政策体系(中职免学费)(中专)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635.30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635.30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用于学生免学费支出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≥2500人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≥635.3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明显提高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BE7B27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1</w:t>
      </w:r>
      <w:r w:rsidR="009724B5">
        <w:rPr>
          <w:rFonts w:ascii="方正仿宋_GBK" w:eastAsia="方正仿宋_GBK" w:hAnsi="方正仿宋_GBK" w:cs="方正仿宋_GBK"/>
          <w:sz w:val="28"/>
        </w:rPr>
        <w:t>3</w:t>
      </w:r>
      <w:r>
        <w:rPr>
          <w:rFonts w:ascii="方正仿宋_GBK" w:eastAsia="方正仿宋_GBK" w:hAnsi="方正仿宋_GBK" w:cs="方正仿宋_GBK"/>
          <w:sz w:val="28"/>
        </w:rPr>
        <w:t>.学生资助政策体系(中专)绩效目标表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学生资助政策体系(中专)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33.00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33.00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用于学生市级助学金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≤1320人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250元/学期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BE7B27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1</w:t>
      </w:r>
      <w:r w:rsidR="009724B5">
        <w:rPr>
          <w:rFonts w:ascii="方正仿宋_GBK" w:eastAsia="方正仿宋_GBK" w:hAnsi="方正仿宋_GBK" w:cs="方正仿宋_GBK"/>
          <w:sz w:val="28"/>
        </w:rPr>
        <w:t>4</w:t>
      </w:r>
      <w:r>
        <w:rPr>
          <w:rFonts w:ascii="方正仿宋_GBK" w:eastAsia="方正仿宋_GBK" w:hAnsi="方正仿宋_GBK" w:cs="方正仿宋_GBK"/>
          <w:sz w:val="28"/>
        </w:rPr>
        <w:t>.学生资助政策体系（中职国家助学金）绩效目标表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学生资助政策体系（中职国家助学金）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39.40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39.40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用于发放国家助学金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≤394人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学生资助生均标准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学生资助生均标准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1000元/学期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明显提升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>
      <w:pPr>
        <w:sectPr w:rsidR="00BB7526">
          <w:pgSz w:w="11900" w:h="16840"/>
          <w:pgMar w:top="1984" w:right="1304" w:bottom="1134" w:left="1304" w:header="720" w:footer="720" w:gutter="0"/>
          <w:cols w:space="720"/>
        </w:sectPr>
      </w:pPr>
    </w:p>
    <w:p w:rsidR="00BB7526" w:rsidRDefault="00BE7B27">
      <w:pPr>
        <w:jc w:val="center"/>
      </w:pPr>
      <w:r>
        <w:rPr>
          <w:rFonts w:ascii="方正仿宋_GBK" w:eastAsia="方正仿宋_GBK" w:hAnsi="方正仿宋_GBK" w:cs="方正仿宋_GBK"/>
          <w:sz w:val="28"/>
        </w:rPr>
        <w:lastRenderedPageBreak/>
        <w:t xml:space="preserve"> </w:t>
      </w:r>
    </w:p>
    <w:p w:rsidR="00BB7526" w:rsidRDefault="00BE7B27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1</w:t>
      </w:r>
      <w:r w:rsidR="009724B5">
        <w:rPr>
          <w:rFonts w:ascii="方正仿宋_GBK" w:eastAsia="方正仿宋_GBK" w:hAnsi="方正仿宋_GBK" w:cs="方正仿宋_GBK"/>
          <w:sz w:val="28"/>
        </w:rPr>
        <w:t>5</w:t>
      </w:r>
      <w:r>
        <w:rPr>
          <w:rFonts w:ascii="方正仿宋_GBK" w:eastAsia="方正仿宋_GBK" w:hAnsi="方正仿宋_GBK" w:cs="方正仿宋_GBK"/>
          <w:sz w:val="28"/>
        </w:rPr>
        <w:t>.学生资助政策体系（中职免学费）绩效目标表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724B5" w:rsidTr="009724B5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5"/>
            </w:pPr>
            <w:r>
              <w:t>703204天津市机电工艺技师学院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B7526" w:rsidRDefault="00BE7B27">
            <w:pPr>
              <w:pStyle w:val="4"/>
            </w:pPr>
            <w:r>
              <w:t>单位：万元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学生资助政策体系（中职免学费）</w:t>
            </w:r>
          </w:p>
        </w:tc>
      </w:tr>
      <w:tr w:rsidR="00BB752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973.80</w:t>
            </w:r>
          </w:p>
        </w:tc>
        <w:tc>
          <w:tcPr>
            <w:tcW w:w="1587" w:type="dxa"/>
            <w:vAlign w:val="center"/>
          </w:tcPr>
          <w:p w:rsidR="00BB7526" w:rsidRDefault="00BE7B27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BB7526" w:rsidRDefault="00BE7B27">
            <w:pPr>
              <w:pStyle w:val="2"/>
            </w:pPr>
            <w:r>
              <w:t>973.80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 xml:space="preserve"> 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</w:tcPr>
          <w:p w:rsidR="00BB7526" w:rsidRDefault="00BB7526"/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用于学生免学费支出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BB7526" w:rsidRDefault="00BE7B27">
            <w:pPr>
              <w:pStyle w:val="2"/>
            </w:pPr>
            <w:r>
              <w:t>1.引导学生爱党爱国意识，听党话，感党恩，跟党走，提高人才培养质量，服务学生成长</w:t>
            </w:r>
          </w:p>
        </w:tc>
      </w:tr>
    </w:tbl>
    <w:p w:rsidR="00BB7526" w:rsidRDefault="00BE7B2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724B5" w:rsidTr="009724B5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1"/>
            </w:pPr>
            <w:r>
              <w:t>指标值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B7526" w:rsidRDefault="00BE7B2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≥2000人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发放补助合规性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≥98%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资助完成时间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2024年12月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BB7526" w:rsidRDefault="00BB7526"/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学生资助金额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≥973.8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提高人才培养质量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明显提高</w:t>
            </w:r>
          </w:p>
        </w:tc>
      </w:tr>
      <w:tr w:rsidR="009724B5" w:rsidTr="009724B5">
        <w:trPr>
          <w:trHeight w:val="369"/>
          <w:jc w:val="center"/>
        </w:trPr>
        <w:tc>
          <w:tcPr>
            <w:tcW w:w="1276" w:type="dxa"/>
            <w:vAlign w:val="center"/>
          </w:tcPr>
          <w:p w:rsidR="00BB7526" w:rsidRDefault="00BE7B2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BB7526" w:rsidRDefault="00BE7B2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3430" w:type="dxa"/>
            <w:vAlign w:val="center"/>
          </w:tcPr>
          <w:p w:rsidR="00BB7526" w:rsidRDefault="00BE7B27">
            <w:pPr>
              <w:pStyle w:val="2"/>
            </w:pPr>
            <w:r>
              <w:t>评审结果满意度</w:t>
            </w:r>
          </w:p>
        </w:tc>
        <w:tc>
          <w:tcPr>
            <w:tcW w:w="2551" w:type="dxa"/>
            <w:vAlign w:val="center"/>
          </w:tcPr>
          <w:p w:rsidR="00BB7526" w:rsidRDefault="00BE7B27">
            <w:pPr>
              <w:pStyle w:val="2"/>
            </w:pPr>
            <w:r>
              <w:t>≥95%</w:t>
            </w:r>
          </w:p>
        </w:tc>
      </w:tr>
    </w:tbl>
    <w:p w:rsidR="00BB7526" w:rsidRDefault="00BB7526"/>
    <w:sectPr w:rsidR="00BB7526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27" w:rsidRDefault="00221627">
      <w:r>
        <w:separator/>
      </w:r>
    </w:p>
  </w:endnote>
  <w:endnote w:type="continuationSeparator" w:id="0">
    <w:p w:rsidR="00221627" w:rsidRDefault="0022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_GBK">
    <w:altName w:val="宋体"/>
    <w:panose1 w:val="00000000000000000000"/>
    <w:charset w:val="86"/>
    <w:family w:val="roman"/>
    <w:notTrueType/>
    <w:pitch w:val="default"/>
  </w:font>
  <w:font w:name="方正楷体_GBK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26" w:rsidRDefault="00BE7B27">
    <w:r>
      <w:fldChar w:fldCharType="begin"/>
    </w:r>
    <w:r>
      <w:instrText>PAGE "page number"</w:instrText>
    </w:r>
    <w:r>
      <w:fldChar w:fldCharType="separate"/>
    </w:r>
    <w:r w:rsidR="00871553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26" w:rsidRDefault="00BE7B27">
    <w:pPr>
      <w:jc w:val="right"/>
    </w:pPr>
    <w:r>
      <w:fldChar w:fldCharType="begin"/>
    </w:r>
    <w:r>
      <w:instrText>PAGE "page number"</w:instrText>
    </w:r>
    <w:r>
      <w:fldChar w:fldCharType="separate"/>
    </w:r>
    <w:r w:rsidR="0087155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27" w:rsidRDefault="00221627">
      <w:r>
        <w:separator/>
      </w:r>
    </w:p>
  </w:footnote>
  <w:footnote w:type="continuationSeparator" w:id="0">
    <w:p w:rsidR="00221627" w:rsidRDefault="0022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0DA"/>
    <w:multiLevelType w:val="multilevel"/>
    <w:tmpl w:val="93F808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73E6612"/>
    <w:multiLevelType w:val="multilevel"/>
    <w:tmpl w:val="FD64816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7BC4869"/>
    <w:multiLevelType w:val="multilevel"/>
    <w:tmpl w:val="4FB2F0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E846C93"/>
    <w:multiLevelType w:val="multilevel"/>
    <w:tmpl w:val="2ECCD5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3CB4968"/>
    <w:multiLevelType w:val="multilevel"/>
    <w:tmpl w:val="DEC617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4032D6F"/>
    <w:multiLevelType w:val="multilevel"/>
    <w:tmpl w:val="736A396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74B1E3E"/>
    <w:multiLevelType w:val="multilevel"/>
    <w:tmpl w:val="B1441C1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BD24750"/>
    <w:multiLevelType w:val="multilevel"/>
    <w:tmpl w:val="2DF0AF6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D4B4434"/>
    <w:multiLevelType w:val="multilevel"/>
    <w:tmpl w:val="5D7CFC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D956D88"/>
    <w:multiLevelType w:val="multilevel"/>
    <w:tmpl w:val="7DC6AD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6227D2F"/>
    <w:multiLevelType w:val="multilevel"/>
    <w:tmpl w:val="6BECAF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6C97318"/>
    <w:multiLevelType w:val="multilevel"/>
    <w:tmpl w:val="7A382B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6CD03A8"/>
    <w:multiLevelType w:val="multilevel"/>
    <w:tmpl w:val="E5B86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708661C"/>
    <w:multiLevelType w:val="multilevel"/>
    <w:tmpl w:val="F718F78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80E2A21"/>
    <w:multiLevelType w:val="multilevel"/>
    <w:tmpl w:val="D9CE6C8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CDE50EC"/>
    <w:multiLevelType w:val="multilevel"/>
    <w:tmpl w:val="46ACB9E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0B80FBF"/>
    <w:multiLevelType w:val="multilevel"/>
    <w:tmpl w:val="7C4E53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3F83422"/>
    <w:multiLevelType w:val="multilevel"/>
    <w:tmpl w:val="7E62F7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95C1C0A"/>
    <w:multiLevelType w:val="multilevel"/>
    <w:tmpl w:val="C5AE5D9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9A17946"/>
    <w:multiLevelType w:val="multilevel"/>
    <w:tmpl w:val="A33A6F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9F923BC"/>
    <w:multiLevelType w:val="multilevel"/>
    <w:tmpl w:val="55364E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AB828B0"/>
    <w:multiLevelType w:val="multilevel"/>
    <w:tmpl w:val="5500690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B3D1E03"/>
    <w:multiLevelType w:val="multilevel"/>
    <w:tmpl w:val="1A405ED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C76107E"/>
    <w:multiLevelType w:val="multilevel"/>
    <w:tmpl w:val="B2A4F46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4DC541E7"/>
    <w:multiLevelType w:val="multilevel"/>
    <w:tmpl w:val="EFB69DB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4EB53D56"/>
    <w:multiLevelType w:val="multilevel"/>
    <w:tmpl w:val="B0D8CB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4F780761"/>
    <w:multiLevelType w:val="multilevel"/>
    <w:tmpl w:val="8326C4B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4FF2491C"/>
    <w:multiLevelType w:val="multilevel"/>
    <w:tmpl w:val="DBFCE7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5297389D"/>
    <w:multiLevelType w:val="multilevel"/>
    <w:tmpl w:val="170EDE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55C942A8"/>
    <w:multiLevelType w:val="multilevel"/>
    <w:tmpl w:val="B53E867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CF3263A"/>
    <w:multiLevelType w:val="multilevel"/>
    <w:tmpl w:val="5D04B6A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5DB10C8A"/>
    <w:multiLevelType w:val="multilevel"/>
    <w:tmpl w:val="7D2A4EC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5F661B3A"/>
    <w:multiLevelType w:val="multilevel"/>
    <w:tmpl w:val="4ACA9C6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0085856"/>
    <w:multiLevelType w:val="multilevel"/>
    <w:tmpl w:val="63BA3B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629547D1"/>
    <w:multiLevelType w:val="multilevel"/>
    <w:tmpl w:val="E30A7E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4CD56EE"/>
    <w:multiLevelType w:val="multilevel"/>
    <w:tmpl w:val="6B82D72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 w15:restartNumberingAfterBreak="0">
    <w:nsid w:val="6A9E04CE"/>
    <w:multiLevelType w:val="multilevel"/>
    <w:tmpl w:val="095C66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10F1721"/>
    <w:multiLevelType w:val="multilevel"/>
    <w:tmpl w:val="226AA8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74855064"/>
    <w:multiLevelType w:val="multilevel"/>
    <w:tmpl w:val="B16C1B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B1404CB"/>
    <w:multiLevelType w:val="multilevel"/>
    <w:tmpl w:val="2EDAAF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0" w15:restartNumberingAfterBreak="0">
    <w:nsid w:val="7B4B3E5D"/>
    <w:multiLevelType w:val="multilevel"/>
    <w:tmpl w:val="658AFD3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1" w15:restartNumberingAfterBreak="0">
    <w:nsid w:val="7CAC1DE7"/>
    <w:multiLevelType w:val="multilevel"/>
    <w:tmpl w:val="A3767C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28"/>
  </w:num>
  <w:num w:numId="5">
    <w:abstractNumId w:val="2"/>
  </w:num>
  <w:num w:numId="6">
    <w:abstractNumId w:val="33"/>
  </w:num>
  <w:num w:numId="7">
    <w:abstractNumId w:val="9"/>
  </w:num>
  <w:num w:numId="8">
    <w:abstractNumId w:val="31"/>
  </w:num>
  <w:num w:numId="9">
    <w:abstractNumId w:val="38"/>
  </w:num>
  <w:num w:numId="10">
    <w:abstractNumId w:val="30"/>
  </w:num>
  <w:num w:numId="11">
    <w:abstractNumId w:val="29"/>
  </w:num>
  <w:num w:numId="12">
    <w:abstractNumId w:val="24"/>
  </w:num>
  <w:num w:numId="13">
    <w:abstractNumId w:val="32"/>
  </w:num>
  <w:num w:numId="14">
    <w:abstractNumId w:val="7"/>
  </w:num>
  <w:num w:numId="15">
    <w:abstractNumId w:val="15"/>
  </w:num>
  <w:num w:numId="16">
    <w:abstractNumId w:val="1"/>
  </w:num>
  <w:num w:numId="17">
    <w:abstractNumId w:val="41"/>
  </w:num>
  <w:num w:numId="18">
    <w:abstractNumId w:val="25"/>
  </w:num>
  <w:num w:numId="19">
    <w:abstractNumId w:val="34"/>
  </w:num>
  <w:num w:numId="20">
    <w:abstractNumId w:val="40"/>
  </w:num>
  <w:num w:numId="21">
    <w:abstractNumId w:val="12"/>
  </w:num>
  <w:num w:numId="22">
    <w:abstractNumId w:val="14"/>
  </w:num>
  <w:num w:numId="23">
    <w:abstractNumId w:val="21"/>
  </w:num>
  <w:num w:numId="24">
    <w:abstractNumId w:val="11"/>
  </w:num>
  <w:num w:numId="25">
    <w:abstractNumId w:val="3"/>
  </w:num>
  <w:num w:numId="26">
    <w:abstractNumId w:val="35"/>
  </w:num>
  <w:num w:numId="27">
    <w:abstractNumId w:val="8"/>
  </w:num>
  <w:num w:numId="28">
    <w:abstractNumId w:val="5"/>
  </w:num>
  <w:num w:numId="29">
    <w:abstractNumId w:val="4"/>
  </w:num>
  <w:num w:numId="30">
    <w:abstractNumId w:val="18"/>
  </w:num>
  <w:num w:numId="31">
    <w:abstractNumId w:val="0"/>
  </w:num>
  <w:num w:numId="32">
    <w:abstractNumId w:val="27"/>
  </w:num>
  <w:num w:numId="33">
    <w:abstractNumId w:val="36"/>
  </w:num>
  <w:num w:numId="34">
    <w:abstractNumId w:val="37"/>
  </w:num>
  <w:num w:numId="35">
    <w:abstractNumId w:val="10"/>
  </w:num>
  <w:num w:numId="36">
    <w:abstractNumId w:val="6"/>
  </w:num>
  <w:num w:numId="37">
    <w:abstractNumId w:val="26"/>
  </w:num>
  <w:num w:numId="38">
    <w:abstractNumId w:val="23"/>
  </w:num>
  <w:num w:numId="39">
    <w:abstractNumId w:val="20"/>
  </w:num>
  <w:num w:numId="40">
    <w:abstractNumId w:val="39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26"/>
    <w:rsid w:val="00221627"/>
    <w:rsid w:val="0062485C"/>
    <w:rsid w:val="00871553"/>
    <w:rsid w:val="009724B5"/>
    <w:rsid w:val="00BB7526"/>
    <w:rsid w:val="00BE7B27"/>
    <w:rsid w:val="00D1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E8F1"/>
  <w15:docId w15:val="{D4B31569-2BFD-41E2-A2C6-06489D5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20">
    <w:name w:val="toc 2"/>
    <w:basedOn w:val="a"/>
    <w:qFormat/>
    <w:pPr>
      <w:ind w:left="24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styles" Target="styles.xm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settings" Target="settings.xml"/><Relationship Id="rId48" Type="http://schemas.openxmlformats.org/officeDocument/2006/relationships/footer" Target="footer2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2024-01-30T16:51:36Z</dcterms:created>
  <dcterms:modified xsi:type="dcterms:W3CDTF">2024-01-30T08:51:36Z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2024-01-30T16:51:36Z</dcterms:created>
  <dcterms:modified xsi:type="dcterms:W3CDTF">2024-01-30T08:51:36Z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Props1.xml><?xml version="1.0" encoding="utf-8"?>
<ds:datastoreItem xmlns:ds="http://schemas.openxmlformats.org/officeDocument/2006/customXml" ds:itemID="{7D7DE135-F4F1-498A-AABB-E84562BD61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E247B291-CD85-49E7-A28D-96886F85F69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A438DF0D-7CAB-4328-9F4E-9304A22731E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1A5094E9-F3A2-44B7-A4AF-B8598A9788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D7460695-22D8-4B03-921B-0078ACE4050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1160387C-E939-4A24-AE8E-7A36AA40EE7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0ECB9E6E-6112-4CD2-94CF-6D700FE1ACE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11333D20-D463-46E9-A157-B3B6CEE00FD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E46FD244-EDDF-4EFF-A29F-5DFC9B1231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A3662A24-4411-4604-B859-ADCA8443E06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99D92D4D-B3BF-47A6-86CE-0FF6590CB7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00EF04-BFCF-4FCA-8B39-919D13F39C4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D9A0E3B3-8243-4B8F-BA88-6F02EADEA9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3AECDBD3-09A9-458B-A26F-F727D1449B4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D03A3368-606D-4463-ABE1-0AB99FD9FD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9ACA75BD-0F74-4EB5-A856-417AAAB4EB0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9D8F2B67-F7A1-45BD-8861-A35BBCB930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6DDAF878-902B-4A64-A691-81231EF4D9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88824D47-AA4E-4C0B-9FA1-B38C086D15C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EC8FE3ED-5418-41FB-81AE-C079AE334B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95C3C0A1-53F0-4A36-8DAB-6E23363E726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AC45B9E1-CDC8-4C5C-9D45-DB06BC57237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B58534C4-3063-4ECF-8E90-556E6B1EAEF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76C92E31-01D8-4234-ADE0-4BDA737A614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AD804B06-AA8B-42FC-B69E-DA60E3A1535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3B6D14B5-E118-4E2E-ADA3-7FC5215E5E1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AE170907-9B2D-467F-AE0B-E3475533D5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8BCAF9A3-38C3-4193-827B-9C1F2BF6C7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6B005E1C-2215-412B-A03D-252A5F9CF2D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.xml><?xml version="1.0" encoding="utf-8"?>
<ds:datastoreItem xmlns:ds="http://schemas.openxmlformats.org/officeDocument/2006/customXml" ds:itemID="{93EF48D6-2443-4166-AC08-72A382C412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7A48E972-4825-4245-B019-75F2030D0F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8EE205FC-C9C0-4DAD-BDBE-132023C9454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.xml><?xml version="1.0" encoding="utf-8"?>
<ds:datastoreItem xmlns:ds="http://schemas.openxmlformats.org/officeDocument/2006/customXml" ds:itemID="{4B492113-6E11-49DA-8199-4EFF9A6EB3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55C5AB38-C500-4F17-8C6A-DB7D0EA154E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.xml><?xml version="1.0" encoding="utf-8"?>
<ds:datastoreItem xmlns:ds="http://schemas.openxmlformats.org/officeDocument/2006/customXml" ds:itemID="{BAFA3917-CF60-45B4-8DC3-81C8E4EBFD7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D94888-83EF-4A10-AB48-D738B35013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A4497242-E9E5-4CAD-8FD2-3989C67DD62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599BCD3E-BCC3-4040-8FB3-263599A8564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9CD83692-982E-4945-9A5D-4874B333904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79CE24AC-FDA6-4A2C-89CA-F8142747FE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940</Words>
  <Characters>5364</Characters>
  <Application>Microsoft Office Word</Application>
  <DocSecurity>0</DocSecurity>
  <Lines>44</Lines>
  <Paragraphs>12</Paragraphs>
  <ScaleCrop>false</ScaleCrop>
  <Company>RePaiK.Com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2024-01-30T16:51:00Z</dcterms:created>
  <dcterms:modified xsi:type="dcterms:W3CDTF">2024-03-05T08:06:00Z</dcterms:modified>
</cp:coreProperties>
</file>